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27" w:rsidP="007A1404" w:rsidRDefault="00365865" w14:paraId="3EF3C6DE" w14:textId="77777777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Účel analýzy:</w:t>
      </w:r>
      <w:r w:rsidRPr="00282529" w:rsidR="00832E92">
        <w:rPr>
          <w:rFonts w:ascii="Calibri" w:hAnsi="Calibri" w:cs="Calibri"/>
          <w:sz w:val="22"/>
          <w:szCs w:val="22"/>
          <w:lang w:val="sk-SK"/>
        </w:rPr>
        <w:t xml:space="preserve"> </w:t>
      </w:r>
    </w:p>
    <w:p w:rsidR="00045A27" w:rsidP="007A1404" w:rsidRDefault="00045A27" w14:paraId="0915EAB9" w14:textId="77777777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</w:p>
    <w:p w:rsidRPr="00045A27" w:rsidR="007A1404" w:rsidP="00045A27" w:rsidRDefault="001B5081" w14:paraId="5FB9157B" w14:textId="5B2795FF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Syndróm Fragilného X chromozómu</w:t>
      </w:r>
      <w:r w:rsidR="009C3DC6">
        <w:rPr>
          <w:rFonts w:ascii="Calibri" w:hAnsi="Calibri" w:cs="Calibri"/>
          <w:sz w:val="22"/>
          <w:szCs w:val="22"/>
          <w:lang w:val="sk-SK"/>
        </w:rPr>
        <w:t xml:space="preserve"> -</w:t>
      </w:r>
      <w:r w:rsidR="002507D0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F00F58" w:rsidR="002507D0">
        <w:rPr>
          <w:rFonts w:ascii="Calibri" w:hAnsi="Calibri" w:cs="Calibri"/>
          <w:sz w:val="22"/>
          <w:szCs w:val="22"/>
          <w:lang w:val="sk-SK"/>
        </w:rPr>
        <w:t>analýza expanzie C</w:t>
      </w:r>
      <w:r w:rsidR="002507D0">
        <w:rPr>
          <w:rFonts w:ascii="Calibri" w:hAnsi="Calibri" w:cs="Calibri"/>
          <w:sz w:val="22"/>
          <w:szCs w:val="22"/>
          <w:lang w:val="sk-SK"/>
        </w:rPr>
        <w:t>G</w:t>
      </w:r>
      <w:r w:rsidRPr="00F00F58" w:rsidR="002507D0">
        <w:rPr>
          <w:rFonts w:ascii="Calibri" w:hAnsi="Calibri" w:cs="Calibri"/>
          <w:sz w:val="22"/>
          <w:szCs w:val="22"/>
          <w:lang w:val="sk-SK"/>
        </w:rPr>
        <w:t xml:space="preserve">G </w:t>
      </w:r>
      <w:proofErr w:type="spellStart"/>
      <w:r w:rsidRPr="00F00F58" w:rsidR="002507D0">
        <w:rPr>
          <w:rFonts w:ascii="Calibri" w:hAnsi="Calibri" w:cs="Calibri"/>
          <w:sz w:val="22"/>
          <w:szCs w:val="22"/>
          <w:lang w:val="sk-SK"/>
        </w:rPr>
        <w:t>tripletu</w:t>
      </w:r>
      <w:proofErr w:type="spellEnd"/>
      <w:r w:rsidRPr="00F00F58" w:rsidR="002507D0">
        <w:rPr>
          <w:rFonts w:ascii="Calibri" w:hAnsi="Calibri" w:cs="Calibri"/>
          <w:sz w:val="22"/>
          <w:szCs w:val="22"/>
          <w:lang w:val="sk-SK"/>
        </w:rPr>
        <w:t xml:space="preserve"> v géne </w:t>
      </w:r>
      <w:r w:rsidRPr="002174AB" w:rsidR="002507D0">
        <w:rPr>
          <w:rFonts w:ascii="Calibri" w:hAnsi="Calibri" w:cs="Calibri"/>
          <w:i/>
          <w:iCs/>
          <w:sz w:val="22"/>
          <w:szCs w:val="22"/>
          <w:lang w:val="sk-SK"/>
        </w:rPr>
        <w:t>FMR1</w:t>
      </w:r>
      <w:r w:rsidRPr="00045A27" w:rsidR="005F5E86">
        <w:rPr>
          <w:rFonts w:ascii="Calibri" w:hAnsi="Calibri" w:cs="Calibri"/>
          <w:sz w:val="22"/>
          <w:szCs w:val="22"/>
          <w:lang w:val="sk-SK"/>
        </w:rPr>
        <w:t xml:space="preserve">                                                                  </w:t>
      </w:r>
    </w:p>
    <w:p w:rsidRPr="00045A27" w:rsidR="002E50D8" w:rsidP="00045A27" w:rsidRDefault="009C3DC6" w14:paraId="5EE7DDE1" w14:textId="1426C325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bCs/>
          <w:sz w:val="22"/>
          <w:szCs w:val="22"/>
          <w:lang w:val="sk-SK"/>
        </w:rPr>
      </w:pPr>
      <w:proofErr w:type="spellStart"/>
      <w:r>
        <w:rPr>
          <w:rFonts w:ascii="Calibri" w:hAnsi="Calibri" w:cs="Calibri"/>
          <w:sz w:val="22"/>
          <w:szCs w:val="22"/>
          <w:lang w:val="sk-SK"/>
        </w:rPr>
        <w:t>Trombofilné</w:t>
      </w:r>
      <w:proofErr w:type="spellEnd"/>
      <w:r>
        <w:rPr>
          <w:rFonts w:ascii="Calibri" w:hAnsi="Calibri" w:cs="Calibri"/>
          <w:sz w:val="22"/>
          <w:szCs w:val="22"/>
          <w:lang w:val="sk-SK"/>
        </w:rPr>
        <w:t xml:space="preserve"> mutácie</w:t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>
        <w:rPr>
          <w:rFonts w:ascii="Calibri" w:hAnsi="Calibri" w:cs="Calibri"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Pr="00045A27" w:rsidR="00045A27">
        <w:rPr>
          <w:rFonts w:ascii="Calibri" w:hAnsi="Calibri" w:cs="Calibri"/>
          <w:b/>
          <w:sz w:val="22"/>
          <w:szCs w:val="22"/>
          <w:lang w:val="sk-SK"/>
        </w:rPr>
        <w:t>A</w:t>
      </w:r>
    </w:p>
    <w:p w:rsidR="00045A27" w:rsidP="001E55F6" w:rsidRDefault="00045A27" w14:paraId="78919448" w14:textId="77777777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</w:p>
    <w:p w:rsidRPr="00282529" w:rsidR="00365865" w:rsidP="001E55F6" w:rsidRDefault="00832E92" w14:paraId="03AB9E22" w14:textId="52C206F4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Pr="00282529" w:rsidR="00365865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282529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282529">
        <w:rPr>
          <w:rFonts w:ascii="Calibri" w:hAnsi="Calibri" w:cs="Calibri"/>
          <w:sz w:val="22"/>
          <w:szCs w:val="22"/>
          <w:lang w:val="sk-SK"/>
        </w:rPr>
        <w:t>spĺňa kritéri</w:t>
      </w:r>
      <w:r w:rsidR="00EC0AE2">
        <w:rPr>
          <w:rFonts w:ascii="Calibri" w:hAnsi="Calibri" w:cs="Calibri"/>
          <w:sz w:val="22"/>
          <w:szCs w:val="22"/>
          <w:lang w:val="sk-SK"/>
        </w:rPr>
        <w:t>á</w:t>
      </w:r>
    </w:p>
    <w:p w:rsidRPr="00282529" w:rsidR="00832E92" w:rsidP="001E55F6" w:rsidRDefault="00832E92" w14:paraId="67B98BDD" w14:textId="4E154D33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="00AA6493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045A27">
        <w:rPr>
          <w:rFonts w:ascii="Calibri" w:hAnsi="Calibri" w:cs="Calibri"/>
          <w:sz w:val="22"/>
          <w:szCs w:val="22"/>
          <w:lang w:val="sk-SK"/>
        </w:rPr>
        <w:t>XY</w:t>
      </w:r>
      <w:r w:rsidR="00CB31D7">
        <w:rPr>
          <w:rFonts w:ascii="Calibri" w:hAnsi="Calibri" w:cs="Calibri"/>
          <w:sz w:val="22"/>
          <w:szCs w:val="22"/>
          <w:lang w:val="sk-SK"/>
        </w:rPr>
        <w:t>/202</w:t>
      </w:r>
      <w:r w:rsidR="006B6B7E">
        <w:rPr>
          <w:rFonts w:ascii="Calibri" w:hAnsi="Calibri" w:cs="Calibri"/>
          <w:sz w:val="22"/>
          <w:szCs w:val="22"/>
          <w:lang w:val="sk-SK"/>
        </w:rPr>
        <w:t>6</w:t>
      </w:r>
    </w:p>
    <w:p w:rsidRPr="00282529" w:rsidR="00365865" w:rsidP="001E55F6" w:rsidRDefault="00365865" w14:paraId="75D3E4E3" w14:textId="77777777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  <w:lang w:val="sk-SK"/>
        </w:rPr>
      </w:pPr>
    </w:p>
    <w:p w:rsidR="00DF7077" w:rsidP="00045A27" w:rsidRDefault="00365865" w14:paraId="1C1B11B5" w14:textId="0BB7DD77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Výsledky a</w:t>
      </w:r>
      <w:r w:rsidR="00045A27">
        <w:rPr>
          <w:rFonts w:ascii="Calibri" w:hAnsi="Calibri" w:cs="Calibri"/>
          <w:b/>
          <w:sz w:val="22"/>
          <w:szCs w:val="22"/>
          <w:lang w:val="sk-SK"/>
        </w:rPr>
        <w:t>nalýzy:</w:t>
      </w:r>
    </w:p>
    <w:p w:rsidR="00685C42" w:rsidP="00045A27" w:rsidRDefault="00685C42" w14:paraId="407CB123" w14:textId="77777777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5F5E86" w:rsidP="00685C42" w:rsidRDefault="001B5081" w14:paraId="4741C7E7" w14:textId="3399F101">
      <w:pPr>
        <w:pStyle w:val="Odsekzoznamu"/>
        <w:numPr>
          <w:ilvl w:val="0"/>
          <w:numId w:val="3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Syndróm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</w:t>
      </w:r>
      <w:r w:rsidR="003457F9">
        <w:rPr>
          <w:rFonts w:asciiTheme="minorHAnsi" w:hAnsiTheme="minorHAnsi" w:cstheme="minorHAnsi"/>
          <w:b/>
          <w:sz w:val="22"/>
          <w:szCs w:val="22"/>
        </w:rPr>
        <w:t>ragiln</w:t>
      </w:r>
      <w:r>
        <w:rPr>
          <w:rFonts w:asciiTheme="minorHAnsi" w:hAnsiTheme="minorHAnsi" w:cstheme="minorHAnsi"/>
          <w:b/>
          <w:sz w:val="22"/>
          <w:szCs w:val="22"/>
        </w:rPr>
        <w:t>ého</w:t>
      </w:r>
      <w:proofErr w:type="spellEnd"/>
      <w:r w:rsidR="003457F9">
        <w:rPr>
          <w:rFonts w:asciiTheme="minorHAnsi" w:hAnsiTheme="minorHAnsi" w:cstheme="minorHAnsi"/>
          <w:b/>
          <w:sz w:val="22"/>
          <w:szCs w:val="22"/>
        </w:rPr>
        <w:t xml:space="preserve"> X </w:t>
      </w:r>
      <w:proofErr w:type="spellStart"/>
      <w:r w:rsidR="003457F9">
        <w:rPr>
          <w:rFonts w:asciiTheme="minorHAnsi" w:hAnsiTheme="minorHAnsi" w:cstheme="minorHAnsi"/>
          <w:b/>
          <w:sz w:val="22"/>
          <w:szCs w:val="22"/>
        </w:rPr>
        <w:t>chromozóm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proofErr w:type="spellEnd"/>
    </w:p>
    <w:p w:rsidR="00685C42" w:rsidP="00685C42" w:rsidRDefault="00685C42" w14:paraId="44D75E12" w14:textId="77777777">
      <w:pPr>
        <w:pStyle w:val="Odsekzoznamu"/>
        <w:ind w:left="76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Pr="00685C42" w:rsidR="00685C42" w:rsidP="00685C42" w:rsidRDefault="00685C42" w14:paraId="467A9833" w14:textId="77777777">
      <w:pPr>
        <w:pStyle w:val="Odsekzoznamu"/>
        <w:ind w:left="76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05"/>
        <w:gridCol w:w="2510"/>
        <w:gridCol w:w="2321"/>
      </w:tblGrid>
      <w:tr w:rsidRPr="00BF4FB3" w:rsidR="00BF4FB3" w:rsidTr="009C3DC6" w14:paraId="21ED1FBA" w14:textId="77777777">
        <w:trPr>
          <w:trHeight w:val="300"/>
          <w:jc w:val="center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F4FB3" w:rsidR="00BF4FB3" w:rsidP="003457F9" w:rsidRDefault="003457F9" w14:paraId="0BF07CD8" w14:textId="16FDCD60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BF4FB3" w:rsid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DNA vzorka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F4FB3" w:rsidR="00BF4FB3" w:rsidP="003457F9" w:rsidRDefault="003457F9" w14:paraId="23F22344" w14:textId="5B2D31D9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BF4FB3" w:rsid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gén - variant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F4FB3" w:rsidR="00BF4FB3" w:rsidP="003457F9" w:rsidRDefault="003457F9" w14:paraId="1B3FB568" w14:textId="39CDF0B1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BF4FB3" w:rsid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genotyp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F4FB3" w:rsidR="00BF4FB3" w:rsidP="003457F9" w:rsidRDefault="003457F9" w14:paraId="761F181E" w14:textId="0F323A93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BF4FB3" w:rsid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č. </w:t>
            </w:r>
            <w:proofErr w:type="spellStart"/>
            <w:r w:rsidRPr="00BF4FB3" w:rsid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lab</w:t>
            </w:r>
            <w:proofErr w:type="spellEnd"/>
            <w:r w:rsidRPr="00BF4FB3" w:rsid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. správy</w:t>
            </w:r>
          </w:p>
        </w:tc>
      </w:tr>
      <w:tr w:rsidRPr="00BF4FB3" w:rsidR="00BF4FB3" w:rsidTr="009C3DC6" w14:paraId="521A5CA2" w14:textId="77777777">
        <w:trPr>
          <w:trHeight w:val="300"/>
          <w:jc w:val="center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F4FB3" w:rsidR="00BF4FB3" w:rsidP="003457F9" w:rsidRDefault="003457F9" w14:paraId="20E6DA8B" w14:textId="1068269B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BF4FB3" w:rsid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XY/202</w:t>
            </w:r>
            <w:r w:rsidR="00E42A02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6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57F9" w:rsidR="00BF4FB3" w:rsidP="003457F9" w:rsidRDefault="003457F9" w14:paraId="535AD445" w14:textId="6FDE2F6A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3457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FMR1</w:t>
            </w:r>
            <w:r w:rsidRPr="003457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- CGG triplet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F4FB3" w:rsidR="00BF4FB3" w:rsidP="003457F9" w:rsidRDefault="003457F9" w14:paraId="5E8E49BC" w14:textId="2C978175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21</w:t>
            </w:r>
            <w:r w:rsidRPr="008716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±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8716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  <w:r w:rsidRPr="003639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± 2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F4FB3" w:rsidR="00BF4FB3" w:rsidP="003457F9" w:rsidRDefault="003457F9" w14:paraId="13AF9601" w14:textId="536C0D37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716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LS_FX_202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60116</w:t>
            </w:r>
          </w:p>
        </w:tc>
      </w:tr>
    </w:tbl>
    <w:p w:rsidR="006B6B7E" w:rsidP="00DF7077" w:rsidRDefault="006B6B7E" w14:paraId="3E97690A" w14:textId="2B49189B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Pr="00282529" w:rsidR="00685C42" w:rsidP="00DF7077" w:rsidRDefault="00685C42" w14:paraId="3E803163" w14:textId="52FC4C0E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6B6B7E" w:rsidP="003E513C" w:rsidRDefault="00E42A02" w14:paraId="4FC52442" w14:textId="195C7440">
      <w:pPr>
        <w:numPr>
          <w:ilvl w:val="0"/>
          <w:numId w:val="3"/>
        </w:numPr>
        <w:outlineLvl w:val="0"/>
        <w:rPr>
          <w:rFonts w:asciiTheme="minorHAnsi" w:hAnsiTheme="minorHAnsi" w:cstheme="minorHAnsi"/>
          <w:b/>
          <w:sz w:val="22"/>
          <w:lang w:val="pl-PL"/>
        </w:rPr>
      </w:pPr>
      <w:r>
        <w:rPr>
          <w:rFonts w:asciiTheme="minorHAnsi" w:hAnsiTheme="minorHAnsi" w:cstheme="minorHAnsi"/>
          <w:b/>
          <w:sz w:val="22"/>
          <w:lang w:val="pl-PL"/>
        </w:rPr>
        <w:t>Trombofilné mutácie</w:t>
      </w:r>
    </w:p>
    <w:p w:rsidR="00E42A02" w:rsidP="00E42A02" w:rsidRDefault="00E42A02" w14:paraId="1D8777F2" w14:textId="77777777">
      <w:pPr>
        <w:ind w:left="76"/>
        <w:outlineLvl w:val="0"/>
        <w:rPr>
          <w:rFonts w:asciiTheme="minorHAnsi" w:hAnsiTheme="minorHAnsi" w:cstheme="minorHAnsi"/>
          <w:b/>
          <w:sz w:val="22"/>
          <w:lang w:val="pl-PL"/>
        </w:rPr>
      </w:pP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543"/>
        <w:gridCol w:w="2244"/>
        <w:gridCol w:w="2229"/>
      </w:tblGrid>
      <w:tr w:rsidRPr="00E42A02" w:rsidR="00E42A02" w:rsidTr="002507D0" w14:paraId="138A5DE9" w14:textId="77777777">
        <w:trPr>
          <w:trHeight w:val="300"/>
        </w:trPr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E42A02" w:rsidP="00E42A02" w:rsidRDefault="00E42A02" w14:paraId="7F5CDFE5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proofErr w:type="spellStart"/>
            <w:r w:rsidRPr="00E42A02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Vzorka</w:t>
            </w:r>
            <w:proofErr w:type="spellEnd"/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 </w:t>
            </w:r>
          </w:p>
        </w:tc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E42A02" w:rsidP="00E42A02" w:rsidRDefault="00E42A02" w14:paraId="29063E4B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proofErr w:type="spellStart"/>
            <w:r w:rsidRPr="00E42A02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gén</w:t>
            </w:r>
            <w:proofErr w:type="spellEnd"/>
            <w:r w:rsidRPr="00E42A02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/variant</w:t>
            </w:r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 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E42A02" w:rsidP="00E42A02" w:rsidRDefault="00E42A02" w14:paraId="6F907E83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proofErr w:type="spellStart"/>
            <w:r w:rsidRPr="00E42A02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genotyp</w:t>
            </w:r>
            <w:proofErr w:type="spellEnd"/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 </w:t>
            </w:r>
          </w:p>
        </w:tc>
        <w:tc>
          <w:tcPr>
            <w:tcW w:w="2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E42A02" w:rsidP="00E42A02" w:rsidRDefault="00E42A02" w14:paraId="15525B6F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E42A02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č. lab. </w:t>
            </w:r>
            <w:proofErr w:type="spellStart"/>
            <w:r w:rsidRPr="00E42A02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správy</w:t>
            </w:r>
            <w:proofErr w:type="spellEnd"/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 </w:t>
            </w:r>
          </w:p>
        </w:tc>
      </w:tr>
      <w:tr w:rsidRPr="00E42A02" w:rsidR="009C3DC6" w:rsidTr="00A62B7F" w14:paraId="2217C766" w14:textId="77777777">
        <w:trPr>
          <w:trHeight w:val="300"/>
        </w:trPr>
        <w:tc>
          <w:tcPr>
            <w:tcW w:w="20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3E416A0B" w14:textId="5D0F2C45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BF4FB3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XY/202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6</w:t>
            </w:r>
          </w:p>
        </w:tc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6E8DFCE3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E42A02">
              <w:rPr>
                <w:rFonts w:asciiTheme="minorHAnsi" w:hAnsiTheme="minorHAnsi" w:cstheme="minorHAnsi"/>
                <w:b/>
                <w:i/>
                <w:iCs/>
                <w:sz w:val="22"/>
                <w:lang w:val="en-US"/>
              </w:rPr>
              <w:t>F2</w:t>
            </w:r>
            <w:r w:rsidRPr="00E42A02">
              <w:rPr>
                <w:rFonts w:asciiTheme="minorHAnsi" w:hAnsiTheme="minorHAnsi" w:cstheme="minorHAnsi"/>
                <w:b/>
                <w:sz w:val="22"/>
                <w:lang w:val="en-US"/>
              </w:rPr>
              <w:t>/rs1799963                     </w:t>
            </w:r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 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582B88F3" w14:textId="77777777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Cs/>
                <w:sz w:val="22"/>
                <w:lang w:val="sk-SK"/>
              </w:rPr>
              <w:t>variant neprítomný</w:t>
            </w:r>
            <w:r w:rsidRPr="009C3DC6">
              <w:rPr>
                <w:rFonts w:asciiTheme="minorHAnsi" w:hAnsiTheme="minorHAnsi" w:cstheme="minorHAnsi"/>
                <w:bCs/>
                <w:sz w:val="22"/>
                <w:lang w:val="sk-SK"/>
              </w:rPr>
              <w:tab/>
            </w:r>
            <w:r w:rsidRPr="009C3DC6">
              <w:rPr>
                <w:rFonts w:asciiTheme="minorHAnsi" w:hAnsiTheme="minorHAnsi" w:cstheme="minorHAnsi"/>
                <w:bCs/>
                <w:sz w:val="22"/>
                <w:lang w:val="sk-SK"/>
              </w:rPr>
              <w:t> </w:t>
            </w:r>
          </w:p>
        </w:tc>
        <w:tc>
          <w:tcPr>
            <w:tcW w:w="22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1931AF1E" w14:textId="77777777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Cs/>
                <w:sz w:val="22"/>
                <w:lang w:val="en-US"/>
              </w:rPr>
              <w:t>LS_F2aF5_20260115</w:t>
            </w:r>
            <w:r w:rsidRPr="009C3DC6">
              <w:rPr>
                <w:rFonts w:asciiTheme="minorHAnsi" w:hAnsiTheme="minorHAnsi" w:cstheme="minorHAnsi"/>
                <w:bCs/>
                <w:sz w:val="22"/>
                <w:lang w:val="sk-SK"/>
              </w:rPr>
              <w:t> </w:t>
            </w:r>
          </w:p>
        </w:tc>
      </w:tr>
      <w:tr w:rsidRPr="00E42A02" w:rsidR="009C3DC6" w:rsidTr="00A62B7F" w14:paraId="0C5C1D3A" w14:textId="77777777">
        <w:trPr>
          <w:trHeight w:val="300"/>
        </w:trPr>
        <w:tc>
          <w:tcPr>
            <w:tcW w:w="0" w:type="auto"/>
            <w:vMerge/>
            <w:tcBorders>
              <w:left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0549620F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</w:p>
        </w:tc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6B43904B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E42A02">
              <w:rPr>
                <w:rFonts w:asciiTheme="minorHAnsi" w:hAnsiTheme="minorHAnsi" w:cstheme="minorHAnsi"/>
                <w:b/>
                <w:i/>
                <w:iCs/>
                <w:sz w:val="22"/>
                <w:lang w:val="en-US"/>
              </w:rPr>
              <w:t>F5</w:t>
            </w:r>
            <w:r w:rsidRPr="00E42A02">
              <w:rPr>
                <w:rFonts w:asciiTheme="minorHAnsi" w:hAnsiTheme="minorHAnsi" w:cstheme="minorHAnsi"/>
                <w:b/>
                <w:sz w:val="22"/>
                <w:lang w:val="en-US"/>
              </w:rPr>
              <w:t>/rs6025</w:t>
            </w:r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 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1A038BF4" w14:textId="77777777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Cs/>
                <w:sz w:val="22"/>
                <w:lang w:val="sk-SK"/>
              </w:rPr>
              <w:t>variant neprítomný </w:t>
            </w:r>
          </w:p>
        </w:tc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151CC91D" w14:textId="77777777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</w:p>
        </w:tc>
      </w:tr>
      <w:tr w:rsidRPr="00E42A02" w:rsidR="009C3DC6" w:rsidTr="00A62B7F" w14:paraId="573F6267" w14:textId="77777777">
        <w:trPr>
          <w:trHeight w:val="300"/>
        </w:trPr>
        <w:tc>
          <w:tcPr>
            <w:tcW w:w="0" w:type="auto"/>
            <w:vMerge/>
            <w:tcBorders>
              <w:left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44D9FCAE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</w:p>
        </w:tc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79BF8B67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E42A02">
              <w:rPr>
                <w:rFonts w:asciiTheme="minorHAnsi" w:hAnsiTheme="minorHAnsi" w:cstheme="minorHAnsi"/>
                <w:b/>
                <w:i/>
                <w:iCs/>
                <w:sz w:val="22"/>
                <w:lang w:val="sk-SK"/>
              </w:rPr>
              <w:t>MTHFR</w:t>
            </w:r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/rs1801133 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4453F9B6" w14:textId="77777777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Cs/>
                <w:sz w:val="22"/>
                <w:lang w:val="sk-SK"/>
              </w:rPr>
              <w:t>variant neprítomný </w:t>
            </w:r>
          </w:p>
        </w:tc>
        <w:tc>
          <w:tcPr>
            <w:tcW w:w="22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649F885E" w14:textId="77777777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Cs/>
                <w:sz w:val="22"/>
                <w:lang w:val="sk-SK"/>
              </w:rPr>
              <w:t>LS_MTHFR_20260115 </w:t>
            </w:r>
          </w:p>
        </w:tc>
      </w:tr>
      <w:tr w:rsidRPr="00E42A02" w:rsidR="009C3DC6" w:rsidTr="00A62B7F" w14:paraId="021A8A3A" w14:textId="77777777">
        <w:trPr>
          <w:trHeight w:val="300"/>
        </w:trPr>
        <w:tc>
          <w:tcPr>
            <w:tcW w:w="0" w:type="auto"/>
            <w:vMerge/>
            <w:tcBorders>
              <w:left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35AEE49B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</w:p>
        </w:tc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E42A02" w:rsidR="009C3DC6" w:rsidP="00E42A02" w:rsidRDefault="009C3DC6" w14:paraId="1184EA53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E42A02">
              <w:rPr>
                <w:rFonts w:asciiTheme="minorHAnsi" w:hAnsiTheme="minorHAnsi" w:cstheme="minorHAnsi"/>
                <w:b/>
                <w:i/>
                <w:iCs/>
                <w:sz w:val="22"/>
                <w:lang w:val="sk-SK"/>
              </w:rPr>
              <w:t>MTHFR</w:t>
            </w:r>
            <w:r w:rsidRPr="00E42A02">
              <w:rPr>
                <w:rFonts w:asciiTheme="minorHAnsi" w:hAnsiTheme="minorHAnsi" w:cstheme="minorHAnsi"/>
                <w:b/>
                <w:sz w:val="22"/>
                <w:lang w:val="sk-SK"/>
              </w:rPr>
              <w:t>/rs1801131               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331E27BA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/>
                <w:sz w:val="22"/>
                <w:lang w:val="sk-SK"/>
              </w:rPr>
              <w:t>c.1286A˃C (</w:t>
            </w:r>
            <w:proofErr w:type="spellStart"/>
            <w:r w:rsidRPr="009C3DC6">
              <w:rPr>
                <w:rFonts w:asciiTheme="minorHAnsi" w:hAnsiTheme="minorHAnsi" w:cstheme="minorHAnsi"/>
                <w:b/>
                <w:sz w:val="22"/>
                <w:lang w:val="sk-SK"/>
              </w:rPr>
              <w:t>heterozygot</w:t>
            </w:r>
            <w:proofErr w:type="spellEnd"/>
            <w:r w:rsidRPr="009C3DC6">
              <w:rPr>
                <w:rFonts w:asciiTheme="minorHAnsi" w:hAnsiTheme="minorHAnsi" w:cstheme="minorHAnsi"/>
                <w:b/>
                <w:sz w:val="22"/>
                <w:lang w:val="sk-SK"/>
              </w:rPr>
              <w:t>) </w:t>
            </w:r>
          </w:p>
        </w:tc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9C3DC6" w:rsidR="009C3DC6" w:rsidP="00E42A02" w:rsidRDefault="009C3DC6" w14:paraId="26E6DF8A" w14:textId="77777777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</w:p>
        </w:tc>
      </w:tr>
      <w:tr w:rsidRPr="00E42A02" w:rsidR="009C3DC6" w:rsidTr="00A62B7F" w14:paraId="44BA9FE3" w14:textId="77777777">
        <w:trPr>
          <w:trHeight w:val="300"/>
        </w:trPr>
        <w:tc>
          <w:tcPr>
            <w:tcW w:w="0" w:type="auto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42A02" w:rsidR="009C3DC6" w:rsidP="00E42A02" w:rsidRDefault="009C3DC6" w14:paraId="3520AFA8" w14:textId="77777777">
            <w:pPr>
              <w:ind w:left="76"/>
              <w:outlineLvl w:val="0"/>
              <w:rPr>
                <w:rFonts w:asciiTheme="minorHAnsi" w:hAnsiTheme="minorHAnsi" w:cstheme="minorHAnsi"/>
                <w:b/>
                <w:sz w:val="22"/>
                <w:lang w:val="sk-SK"/>
              </w:rPr>
            </w:pPr>
          </w:p>
        </w:tc>
        <w:tc>
          <w:tcPr>
            <w:tcW w:w="2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E42A02" w:rsidR="009C3DC6" w:rsidP="00E42A02" w:rsidRDefault="009C3DC6" w14:paraId="41FF97FF" w14:textId="64ADD326">
            <w:pPr>
              <w:ind w:left="76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lang w:val="sk-SK"/>
              </w:rPr>
            </w:pPr>
            <w:r w:rsidRPr="002507D0">
              <w:rPr>
                <w:rFonts w:asciiTheme="minorHAnsi" w:hAnsiTheme="minorHAnsi" w:cstheme="minorHAnsi"/>
                <w:b/>
                <w:i/>
                <w:iCs/>
                <w:sz w:val="22"/>
              </w:rPr>
              <w:t>PAI1 </w:t>
            </w:r>
            <w:r w:rsidRPr="002507D0">
              <w:rPr>
                <w:rFonts w:asciiTheme="minorHAnsi" w:hAnsiTheme="minorHAnsi" w:cstheme="minorHAnsi"/>
                <w:b/>
                <w:sz w:val="22"/>
              </w:rPr>
              <w:t>(</w:t>
            </w:r>
            <w:proofErr w:type="spellStart"/>
            <w:r w:rsidRPr="002507D0">
              <w:rPr>
                <w:rFonts w:asciiTheme="minorHAnsi" w:hAnsiTheme="minorHAnsi" w:cstheme="minorHAnsi"/>
                <w:b/>
                <w:sz w:val="22"/>
              </w:rPr>
              <w:t>promótor</w:t>
            </w:r>
            <w:proofErr w:type="spellEnd"/>
            <w:r w:rsidRPr="002507D0">
              <w:rPr>
                <w:rFonts w:asciiTheme="minorHAnsi" w:hAnsiTheme="minorHAnsi" w:cstheme="minorHAnsi"/>
                <w:b/>
                <w:sz w:val="22"/>
              </w:rPr>
              <w:t xml:space="preserve"> 4G/5G)</w:t>
            </w:r>
          </w:p>
        </w:tc>
        <w:tc>
          <w:tcPr>
            <w:tcW w:w="2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C3DC6" w:rsidR="009C3DC6" w:rsidP="00E42A02" w:rsidRDefault="009C3DC6" w14:paraId="0576F4EC" w14:textId="315CD9D1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Cs/>
                <w:sz w:val="22"/>
              </w:rPr>
              <w:t>5G/5G (</w:t>
            </w:r>
            <w:proofErr w:type="spellStart"/>
            <w:r w:rsidRPr="009C3DC6">
              <w:rPr>
                <w:rFonts w:asciiTheme="minorHAnsi" w:hAnsiTheme="minorHAnsi" w:cstheme="minorHAnsi"/>
                <w:bCs/>
                <w:sz w:val="22"/>
              </w:rPr>
              <w:t>homozygot</w:t>
            </w:r>
            <w:proofErr w:type="spellEnd"/>
            <w:r w:rsidRPr="009C3DC6">
              <w:rPr>
                <w:rFonts w:asciiTheme="minorHAnsi" w:hAnsiTheme="minorHAnsi" w:cstheme="minorHAnsi"/>
                <w:bCs/>
                <w:sz w:val="22"/>
              </w:rPr>
              <w:t>)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9C3DC6" w:rsidR="009C3DC6" w:rsidP="00E42A02" w:rsidRDefault="009C3DC6" w14:paraId="3F9EA8B3" w14:textId="1D4CAEB2">
            <w:pPr>
              <w:ind w:left="76"/>
              <w:outlineLvl w:val="0"/>
              <w:rPr>
                <w:rFonts w:asciiTheme="minorHAnsi" w:hAnsiTheme="minorHAnsi" w:cstheme="minorHAnsi"/>
                <w:bCs/>
                <w:sz w:val="22"/>
                <w:lang w:val="sk-SK"/>
              </w:rPr>
            </w:pPr>
            <w:r w:rsidRPr="009C3DC6">
              <w:rPr>
                <w:rFonts w:asciiTheme="minorHAnsi" w:hAnsiTheme="minorHAnsi" w:cstheme="minorHAnsi"/>
                <w:bCs/>
                <w:sz w:val="22"/>
              </w:rPr>
              <w:t>LS_PAI1_202</w:t>
            </w:r>
            <w:r>
              <w:rPr>
                <w:rFonts w:asciiTheme="minorHAnsi" w:hAnsiTheme="minorHAnsi" w:cstheme="minorHAnsi"/>
                <w:bCs/>
                <w:sz w:val="22"/>
              </w:rPr>
              <w:t>6</w:t>
            </w:r>
            <w:r w:rsidRPr="009C3DC6">
              <w:rPr>
                <w:rFonts w:asciiTheme="minorHAnsi" w:hAnsiTheme="minorHAnsi" w:cstheme="minorHAnsi"/>
                <w:bCs/>
                <w:sz w:val="22"/>
              </w:rPr>
              <w:t>0115</w:t>
            </w:r>
          </w:p>
        </w:tc>
      </w:tr>
    </w:tbl>
    <w:p w:rsidR="009C3DC6" w:rsidP="009C3DC6" w:rsidRDefault="009C3DC6" w14:paraId="0A8A031E" w14:textId="77777777">
      <w:pPr>
        <w:spacing w:line="276" w:lineRule="auto"/>
        <w:ind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9C3DC6" w:rsidP="009C3DC6" w:rsidRDefault="009C3DC6" w14:paraId="646E0426" w14:textId="77777777">
      <w:pPr>
        <w:spacing w:line="276" w:lineRule="auto"/>
        <w:ind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Pr="00045A27" w:rsidR="00F029E5" w:rsidP="00045A27" w:rsidRDefault="00365865" w14:paraId="594CA499" w14:textId="0F79D2D1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045A27">
        <w:rPr>
          <w:rFonts w:ascii="Calibri" w:hAnsi="Calibri" w:cs="Calibri"/>
          <w:b/>
          <w:sz w:val="22"/>
          <w:szCs w:val="22"/>
          <w:lang w:val="sk-SK"/>
        </w:rPr>
        <w:t>Záver:</w:t>
      </w:r>
    </w:p>
    <w:p w:rsidR="009C3DC6" w:rsidP="009C3DC6" w:rsidRDefault="00E42A02" w14:paraId="65038E37" w14:textId="415328DA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r w:rsidRPr="009C3DC6">
        <w:rPr>
          <w:rFonts w:asciiTheme="minorHAnsi" w:hAnsiTheme="minorHAnsi" w:cstheme="minorHAnsi"/>
          <w:sz w:val="22"/>
          <w:szCs w:val="22"/>
          <w:lang w:val="pl-PL"/>
        </w:rPr>
        <w:t xml:space="preserve">Genóm pacientky sme vyšetrili na prítomnosť CGG expanzie v géne </w:t>
      </w:r>
      <w:r w:rsidRPr="009C3DC6">
        <w:rPr>
          <w:rFonts w:asciiTheme="minorHAnsi" w:hAnsiTheme="minorHAnsi" w:cstheme="minorHAnsi"/>
          <w:i/>
          <w:iCs/>
          <w:sz w:val="22"/>
          <w:szCs w:val="22"/>
          <w:lang w:val="pl-PL"/>
        </w:rPr>
        <w:t>FMR1</w:t>
      </w:r>
      <w:r w:rsidRPr="009C3DC6">
        <w:rPr>
          <w:rFonts w:asciiTheme="minorHAnsi" w:hAnsiTheme="minorHAnsi" w:cstheme="minorHAnsi"/>
          <w:sz w:val="22"/>
          <w:szCs w:val="22"/>
          <w:lang w:val="pl-PL"/>
        </w:rPr>
        <w:t>. V genóme pacient</w:t>
      </w:r>
      <w:r w:rsidR="009C3DC6">
        <w:rPr>
          <w:rFonts w:asciiTheme="minorHAnsi" w:hAnsiTheme="minorHAnsi" w:cstheme="minorHAnsi"/>
          <w:sz w:val="22"/>
          <w:szCs w:val="22"/>
          <w:lang w:val="pl-PL"/>
        </w:rPr>
        <w:t>ky</w:t>
      </w:r>
      <w:r w:rsidRPr="009C3DC6">
        <w:rPr>
          <w:rFonts w:asciiTheme="minorHAnsi" w:hAnsiTheme="minorHAnsi" w:cstheme="minorHAnsi"/>
          <w:sz w:val="22"/>
          <w:szCs w:val="22"/>
          <w:lang w:val="pl-PL"/>
        </w:rPr>
        <w:t xml:space="preserve"> nebola detegovaná prítomnosť alely s expanziou. TP-PCR analýzou bola pozorovaná prítomnosť alel normálnej dĺžky s 21 ± 1 a 30 ± 2  CGG opakovaniami. Normálne, ani hraničné alely nie sú asociované s primárnou ovariálnou insuficienciou.</w:t>
      </w:r>
    </w:p>
    <w:p w:rsidRPr="009C3DC6" w:rsidR="009C3DC6" w:rsidP="009C3DC6" w:rsidRDefault="002507D0" w14:paraId="3F48E6C6" w14:textId="77777777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Prítomnosť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rizikových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faktorov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génoch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 </w:t>
      </w:r>
      <w:r w:rsidRPr="009C3DC6">
        <w:rPr>
          <w:rFonts w:asciiTheme="minorHAnsi" w:hAnsiTheme="minorHAnsi" w:cstheme="minorHAnsi"/>
          <w:i/>
          <w:iCs/>
          <w:sz w:val="22"/>
          <w:szCs w:val="22"/>
        </w:rPr>
        <w:t>F2</w:t>
      </w:r>
      <w:r w:rsidRPr="009C3DC6">
        <w:rPr>
          <w:rFonts w:asciiTheme="minorHAnsi" w:hAnsiTheme="minorHAnsi" w:cstheme="minorHAnsi"/>
          <w:sz w:val="22"/>
          <w:szCs w:val="22"/>
        </w:rPr>
        <w:t> </w:t>
      </w:r>
      <w:r w:rsidRPr="009C3DC6">
        <w:rPr>
          <w:rFonts w:asciiTheme="minorHAnsi" w:hAnsiTheme="minorHAnsi" w:cstheme="minorHAnsi"/>
          <w:i/>
          <w:iCs/>
          <w:sz w:val="22"/>
          <w:szCs w:val="22"/>
        </w:rPr>
        <w:t>a F5</w:t>
      </w:r>
      <w:r w:rsidRPr="009C3DC6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nebola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u 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pacient</w:t>
      </w:r>
      <w:r w:rsidRPr="009C3DC6" w:rsidR="009C3DC6">
        <w:rPr>
          <w:rFonts w:asciiTheme="minorHAnsi" w:hAnsiTheme="minorHAnsi" w:cstheme="minorHAnsi"/>
          <w:sz w:val="22"/>
          <w:szCs w:val="22"/>
        </w:rPr>
        <w:t>ky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detegovaná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. </w:t>
      </w:r>
    </w:p>
    <w:p w:rsidRPr="009C3DC6" w:rsidR="009C3DC6" w:rsidP="009C3DC6" w:rsidRDefault="009C3DC6" w14:paraId="7E80DE61" w14:textId="77777777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r w:rsidRPr="009C3DC6">
        <w:rPr>
          <w:rFonts w:asciiTheme="minorHAnsi" w:hAnsiTheme="minorHAnsi" w:cstheme="minorHAnsi"/>
          <w:sz w:val="22"/>
          <w:szCs w:val="22"/>
        </w:rPr>
        <w:t>U 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pacientky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bola </w:t>
      </w:r>
      <w:r w:rsidRPr="009C3DC6">
        <w:rPr>
          <w:rFonts w:asciiTheme="minorHAnsi" w:hAnsiTheme="minorHAnsi" w:cstheme="minorHAnsi"/>
          <w:i/>
          <w:iCs/>
          <w:sz w:val="22"/>
          <w:szCs w:val="22"/>
        </w:rPr>
        <w:t>v MTHFR</w:t>
      </w:r>
      <w:r w:rsidRPr="009C3DC6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géne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v 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heterozygotnom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 stave (1 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kópia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detegovaná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prítomnosť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variantu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 c.1286A˃C.  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Prítomnosť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tohto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variant</w:t>
      </w:r>
      <w:r w:rsidRPr="009C3DC6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môže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viesť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k 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zníženiu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aktivity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enzýmu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metyléntetrahydrofolát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reduktázy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 (MTHFR) o 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 35% a 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následne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zvýšeniu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hladiny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homocysteínu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 v 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krvi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 xml:space="preserve"> a 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deficiencii</w:t>
      </w:r>
      <w:proofErr w:type="spellEnd"/>
      <w:r w:rsidRPr="009C3DC6" w:rsidR="002507D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 w:rsidR="002507D0">
        <w:rPr>
          <w:rFonts w:asciiTheme="minorHAnsi" w:hAnsiTheme="minorHAnsi" w:cstheme="minorHAnsi"/>
          <w:sz w:val="22"/>
          <w:szCs w:val="22"/>
        </w:rPr>
        <w:t>folátov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Samostatne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tieto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heterozygotné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varianty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zvyčajne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nepredstavujú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významnú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príčinu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neplodnosti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môžu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však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byť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jedným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viacerých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faktorov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ovplyvňujúcich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reprodukčné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kardiovaskulárne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riziko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Výsledok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vhodné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posúdiť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kontexte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celkového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zdravotného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stavu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ďalších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genetických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či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klinických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faktorov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prípadne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zvážiť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doplnkovú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suplementáciu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folátov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monitorovanie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homocysteínu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.</w:t>
      </w:r>
    </w:p>
    <w:p w:rsidRPr="009C3DC6" w:rsidR="00E42A02" w:rsidP="009C3DC6" w:rsidRDefault="002507D0" w14:paraId="1E05105C" w14:textId="623AA2B5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r w:rsidRPr="009C3DC6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pacienta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nebola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>  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detegovaná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prítomnosť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rizikovej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alely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 4G (</w:t>
      </w:r>
      <w:proofErr w:type="spellStart"/>
      <w:r w:rsidRPr="009C3DC6">
        <w:rPr>
          <w:rFonts w:asciiTheme="minorHAnsi" w:hAnsiTheme="minorHAnsi" w:cstheme="minorHAnsi"/>
          <w:sz w:val="22"/>
          <w:szCs w:val="22"/>
        </w:rPr>
        <w:t>genotyp</w:t>
      </w:r>
      <w:proofErr w:type="spellEnd"/>
      <w:r w:rsidRPr="009C3DC6">
        <w:rPr>
          <w:rFonts w:asciiTheme="minorHAnsi" w:hAnsiTheme="minorHAnsi" w:cstheme="minorHAnsi"/>
          <w:sz w:val="22"/>
          <w:szCs w:val="22"/>
        </w:rPr>
        <w:t xml:space="preserve"> 5G/5G) v </w:t>
      </w:r>
      <w:proofErr w:type="spellStart"/>
      <w:r w:rsidRPr="001B5081">
        <w:rPr>
          <w:rFonts w:asciiTheme="minorHAnsi" w:hAnsiTheme="minorHAnsi" w:cstheme="minorHAnsi"/>
          <w:i/>
          <w:iCs/>
          <w:sz w:val="22"/>
          <w:szCs w:val="22"/>
        </w:rPr>
        <w:t>géne</w:t>
      </w:r>
      <w:proofErr w:type="spellEnd"/>
      <w:r w:rsidRPr="001B5081">
        <w:rPr>
          <w:rFonts w:asciiTheme="minorHAnsi" w:hAnsiTheme="minorHAnsi" w:cstheme="minorHAnsi"/>
          <w:i/>
          <w:iCs/>
          <w:sz w:val="22"/>
          <w:szCs w:val="22"/>
        </w:rPr>
        <w:t> PAI1</w:t>
      </w:r>
      <w:r w:rsidRPr="009C3DC6">
        <w:rPr>
          <w:rFonts w:asciiTheme="minorHAnsi" w:hAnsiTheme="minorHAnsi" w:cstheme="minorHAnsi"/>
          <w:sz w:val="22"/>
          <w:szCs w:val="22"/>
        </w:rPr>
        <w:t>. </w:t>
      </w:r>
    </w:p>
    <w:p w:rsidR="00E42A02" w:rsidP="00AA6493" w:rsidRDefault="00E42A02" w14:paraId="41834E80" w14:textId="77777777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Pr="00783C3C" w:rsidR="00832E92" w:rsidP="00783C3C" w:rsidRDefault="00AA6493" w14:paraId="01463D19" w14:textId="3046E394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Analýzu vykonal: </w:t>
      </w:r>
    </w:p>
    <w:p w:rsidR="005B312F" w:rsidP="001E55F6" w:rsidRDefault="005B312F" w14:paraId="6260635A" w14:textId="77777777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:rsidR="00783C3C" w:rsidP="001E55F6" w:rsidRDefault="00783C3C" w14:paraId="43E794D3" w14:textId="77777777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:rsidR="00783C3C" w:rsidP="00EF19D1" w:rsidRDefault="00783C3C" w14:paraId="276C88D0" w14:textId="77777777">
      <w:pPr>
        <w:spacing w:line="276" w:lineRule="auto"/>
        <w:ind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:rsidRPr="00D9293D" w:rsidR="00E2545E" w:rsidP="001E55F6" w:rsidRDefault="00D9293D" w14:paraId="723E514F" w14:textId="640BAA4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00D9293D">
        <w:rPr>
          <w:rFonts w:ascii="Calibri" w:hAnsi="Calibri" w:cs="Calibri"/>
          <w:b/>
          <w:bCs/>
          <w:sz w:val="22"/>
          <w:szCs w:val="22"/>
          <w:lang w:val="sk-SK"/>
        </w:rPr>
        <w:t>Odoslané komu:</w:t>
      </w:r>
      <w:r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</w:p>
    <w:p w:rsidRPr="00282529" w:rsidR="000F5E07" w:rsidP="00EF19D1" w:rsidRDefault="00AA6493" w14:paraId="29A52A4A" w14:textId="1B39D3E0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S</w:t>
      </w:r>
      <w:r w:rsidRPr="00282529" w:rsidR="00832E92">
        <w:rPr>
          <w:rFonts w:ascii="Calibri" w:hAnsi="Calibri" w:cs="Calibri"/>
          <w:b/>
          <w:sz w:val="22"/>
          <w:szCs w:val="22"/>
          <w:lang w:val="sk-SK"/>
        </w:rPr>
        <w:t>chválil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7427E5">
        <w:rPr>
          <w:rFonts w:ascii="Calibri" w:hAnsi="Calibri" w:cs="Calibri"/>
          <w:b/>
          <w:sz w:val="22"/>
          <w:szCs w:val="22"/>
          <w:lang w:val="sk-SK"/>
        </w:rPr>
        <w:t xml:space="preserve">a </w:t>
      </w:r>
      <w:r>
        <w:rPr>
          <w:rFonts w:ascii="Calibri" w:hAnsi="Calibri" w:cs="Calibri"/>
          <w:b/>
          <w:sz w:val="22"/>
          <w:szCs w:val="22"/>
          <w:lang w:val="sk-SK"/>
        </w:rPr>
        <w:t>uvoľnil</w:t>
      </w:r>
      <w:r w:rsidRPr="00282529" w:rsidR="00832E92">
        <w:rPr>
          <w:rFonts w:ascii="Calibri" w:hAnsi="Calibri" w:cs="Calibri"/>
          <w:b/>
          <w:sz w:val="22"/>
          <w:szCs w:val="22"/>
          <w:lang w:val="sk-SK"/>
        </w:rPr>
        <w:t>:</w:t>
      </w:r>
      <w:r w:rsidRPr="00282529" w:rsidR="00832E92">
        <w:rPr>
          <w:rFonts w:ascii="Calibri" w:hAnsi="Calibri" w:cs="Calibri"/>
          <w:sz w:val="22"/>
          <w:szCs w:val="22"/>
          <w:lang w:val="sk-SK"/>
        </w:rPr>
        <w:t xml:space="preserve"> Prof. RNDr. </w:t>
      </w:r>
      <w:proofErr w:type="spellStart"/>
      <w:r w:rsidRPr="00282529" w:rsidR="00832E92">
        <w:rPr>
          <w:rFonts w:ascii="Calibri" w:hAnsi="Calibri" w:cs="Calibri"/>
          <w:sz w:val="22"/>
          <w:szCs w:val="22"/>
          <w:lang w:val="sk-SK"/>
        </w:rPr>
        <w:t>Ľudev</w:t>
      </w:r>
      <w:r>
        <w:rPr>
          <w:rFonts w:ascii="Calibri" w:hAnsi="Calibri" w:cs="Calibri"/>
          <w:sz w:val="22"/>
          <w:szCs w:val="22"/>
          <w:lang w:val="sk-SK"/>
        </w:rPr>
        <w:t>í</w:t>
      </w:r>
      <w:r w:rsidRPr="00282529" w:rsidR="00832E92">
        <w:rPr>
          <w:rFonts w:ascii="Calibri" w:hAnsi="Calibri" w:cs="Calibri"/>
          <w:sz w:val="22"/>
          <w:szCs w:val="22"/>
          <w:lang w:val="sk-SK"/>
        </w:rPr>
        <w:t>t</w:t>
      </w:r>
      <w:proofErr w:type="spellEnd"/>
      <w:r w:rsidRPr="00282529" w:rsidR="00832E92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Pr="00282529" w:rsidR="00832E92">
        <w:rPr>
          <w:rFonts w:ascii="Calibri" w:hAnsi="Calibri" w:cs="Calibri"/>
          <w:sz w:val="22"/>
          <w:szCs w:val="22"/>
          <w:lang w:val="sk-SK"/>
        </w:rPr>
        <w:t>Kádaši</w:t>
      </w:r>
      <w:proofErr w:type="spellEnd"/>
      <w:r w:rsidRPr="00282529" w:rsidR="00832E92">
        <w:rPr>
          <w:rFonts w:ascii="Calibri" w:hAnsi="Calibri" w:cs="Calibri"/>
          <w:sz w:val="22"/>
          <w:szCs w:val="22"/>
          <w:lang w:val="sk-SK"/>
        </w:rPr>
        <w:t xml:space="preserve">, DrSc.,  </w:t>
      </w:r>
      <w:r w:rsidRPr="00282529" w:rsidR="00257A02">
        <w:rPr>
          <w:rFonts w:ascii="Calibri" w:hAnsi="Calibri" w:cs="Calibri"/>
          <w:sz w:val="22"/>
          <w:szCs w:val="22"/>
          <w:lang w:val="sk-SK"/>
        </w:rPr>
        <w:t>odborný zástupca</w:t>
      </w:r>
    </w:p>
    <w:sectPr w:rsidRPr="00282529" w:rsidR="000F5E07" w:rsidSect="00CA1387">
      <w:headerReference w:type="default" r:id="rId11"/>
      <w:footerReference w:type="default" r:id="rId12"/>
      <w:pgSz w:w="11906" w:h="16838" w:orient="portrait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0B0" w:rsidP="009B1126" w:rsidRDefault="009D70B0" w14:paraId="68452F30" w14:textId="77777777">
      <w:r>
        <w:separator/>
      </w:r>
    </w:p>
  </w:endnote>
  <w:endnote w:type="continuationSeparator" w:id="0">
    <w:p w:rsidR="009D70B0" w:rsidP="009B1126" w:rsidRDefault="009D70B0" w14:paraId="6FD246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82529" w:rsidR="00AA6493" w:rsidP="00AA6493" w:rsidRDefault="00AA6493" w14:paraId="13640137" w14:textId="1A5F4358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282529">
      <w:rPr>
        <w:rFonts w:ascii="Calibri" w:hAnsi="Calibri" w:cs="Calibri"/>
        <w:b/>
        <w:sz w:val="22"/>
        <w:szCs w:val="22"/>
        <w:lang w:val="sk-SK"/>
      </w:rPr>
      <w:t>Uvoľnené:</w:t>
    </w:r>
    <w:r w:rsidRPr="00282529">
      <w:rPr>
        <w:rFonts w:ascii="Calibri" w:hAnsi="Calibri" w:cs="Calibri"/>
        <w:sz w:val="22"/>
        <w:szCs w:val="22"/>
        <w:lang w:val="sk-SK"/>
      </w:rPr>
      <w:t xml:space="preserve"> </w:t>
    </w:r>
  </w:p>
  <w:p w:rsidRPr="003134EE" w:rsidR="003134EE" w:rsidP="003134EE" w:rsidRDefault="00961816" w14:paraId="6469D7FF" w14:textId="46B4A809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A845DF" w:rsidR="003134EE">
      <w:rPr>
        <w:rFonts w:ascii="Times New Roman" w:hAnsi="Times New Roman" w:cs="Times New Roman"/>
      </w:rPr>
      <w:t xml:space="preserve">Strana </w:t>
    </w:r>
    <w:r w:rsidRPr="00A845DF" w:rsidR="003134EE">
      <w:rPr>
        <w:rFonts w:ascii="Times New Roman" w:hAnsi="Times New Roman" w:cs="Times New Roman"/>
        <w:b/>
        <w:bCs/>
      </w:rPr>
      <w:fldChar w:fldCharType="begin"/>
    </w:r>
    <w:r w:rsidRPr="00A845DF" w:rsidR="003134EE">
      <w:rPr>
        <w:rFonts w:ascii="Times New Roman" w:hAnsi="Times New Roman" w:cs="Times New Roman"/>
        <w:b/>
        <w:bCs/>
      </w:rPr>
      <w:instrText>PAGE  \* Arabic  \* MERGEFORMAT</w:instrText>
    </w:r>
    <w:r w:rsidRPr="00A845DF" w:rsidR="003134EE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Pr="00A845DF" w:rsidR="003134EE">
      <w:rPr>
        <w:rFonts w:ascii="Times New Roman" w:hAnsi="Times New Roman" w:cs="Times New Roman"/>
        <w:b/>
        <w:bCs/>
      </w:rPr>
      <w:fldChar w:fldCharType="end"/>
    </w:r>
    <w:r w:rsidRPr="00A845DF" w:rsidR="003134EE">
      <w:rPr>
        <w:rFonts w:ascii="Times New Roman" w:hAnsi="Times New Roman" w:cs="Times New Roman"/>
      </w:rPr>
      <w:t xml:space="preserve"> z </w:t>
    </w:r>
    <w:r w:rsidRPr="00A845DF" w:rsidR="003134EE">
      <w:rPr>
        <w:rFonts w:ascii="Times New Roman" w:hAnsi="Times New Roman" w:cs="Times New Roman"/>
        <w:b/>
        <w:bCs/>
      </w:rPr>
      <w:fldChar w:fldCharType="begin"/>
    </w:r>
    <w:r w:rsidRPr="00A845DF" w:rsidR="003134EE">
      <w:rPr>
        <w:rFonts w:ascii="Times New Roman" w:hAnsi="Times New Roman" w:cs="Times New Roman"/>
        <w:b/>
        <w:bCs/>
      </w:rPr>
      <w:instrText>NUMPAGES  \* Arabic  \* MERGEFORMAT</w:instrText>
    </w:r>
    <w:r w:rsidRPr="00A845DF" w:rsidR="003134EE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Pr="00A845DF" w:rsidR="003134EE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0B0" w:rsidP="009B1126" w:rsidRDefault="009D70B0" w14:paraId="53C84122" w14:textId="77777777">
      <w:r>
        <w:separator/>
      </w:r>
    </w:p>
  </w:footnote>
  <w:footnote w:type="continuationSeparator" w:id="0">
    <w:p w:rsidR="009D70B0" w:rsidP="009B1126" w:rsidRDefault="009D70B0" w14:paraId="3B7D88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2D39" w:rsidR="005F5E86" w:rsidP="005F5E86" w:rsidRDefault="005F5E86" w14:paraId="397F5E7C" w14:textId="77777777">
    <w:pPr>
      <w:rPr>
        <w:rFonts w:asciiTheme="minorHAnsi" w:hAnsiTheme="minorHAnsi" w:cstheme="minorHAnsi"/>
        <w:i/>
        <w:color w:val="2E818A"/>
        <w:szCs w:val="24"/>
      </w:rPr>
    </w:pPr>
    <w:r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1E4A74CB" wp14:editId="296F4C71">
          <wp:simplePos x="0" y="0"/>
          <wp:positionH relativeFrom="column">
            <wp:posOffset>3909695</wp:posOffset>
          </wp:positionH>
          <wp:positionV relativeFrom="paragraph">
            <wp:posOffset>-21590</wp:posOffset>
          </wp:positionV>
          <wp:extent cx="1990725" cy="723900"/>
          <wp:effectExtent l="0" t="0" r="9525" b="0"/>
          <wp:wrapSquare wrapText="bothSides"/>
          <wp:docPr id="39" name="Obrázok 39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2DD44379" wp14:editId="432D4A2E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:rsidRPr="00D02D39" w:rsidR="005F5E86" w:rsidP="005F5E86" w:rsidRDefault="005F5E86" w14:paraId="665891E3" w14:textId="77777777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:rsidRPr="00D02D39" w:rsidR="005F5E86" w:rsidP="005F5E86" w:rsidRDefault="005F5E86" w14:paraId="6EE19F4F" w14:textId="77777777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:rsidR="005F5E86" w:rsidP="005F5E86" w:rsidRDefault="005F5E86" w14:paraId="60A97E7A" w14:textId="77777777">
    <w:pPr>
      <w:pStyle w:val="Hlavika"/>
      <w:rPr>
        <w:sz w:val="16"/>
        <w:szCs w:val="16"/>
      </w:rPr>
    </w:pPr>
  </w:p>
  <w:p w:rsidR="005F5E86" w:rsidP="005F5E86" w:rsidRDefault="005F5E86" w14:paraId="6165F3FF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:rsidRPr="005F5E86" w:rsidR="00D02D39" w:rsidP="005F5E86" w:rsidRDefault="005F5E86" w14:paraId="0D6E8A23" w14:textId="5C70079D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</w:t>
    </w:r>
  </w:p>
  <w:p w:rsidRPr="005D3D64" w:rsidR="003445C5" w:rsidP="003445C5" w:rsidRDefault="003445C5" w14:paraId="39F993F0" w14:textId="77777777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:rsidR="003445C5" w:rsidP="003445C5" w:rsidRDefault="003445C5" w14:paraId="244D5662" w14:textId="1BDD9245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045A27">
      <w:rPr>
        <w:rFonts w:ascii="Calibri" w:hAnsi="Calibri" w:cs="Calibri"/>
        <w:b/>
        <w:sz w:val="28"/>
        <w:szCs w:val="28"/>
        <w:lang w:val="sk-SK"/>
      </w:rPr>
      <w:t>X</w:t>
    </w:r>
    <w:r w:rsidRPr="005D3D64">
      <w:rPr>
        <w:rFonts w:ascii="Calibri" w:hAnsi="Calibri" w:cs="Calibri"/>
        <w:b/>
        <w:sz w:val="28"/>
        <w:szCs w:val="28"/>
        <w:lang w:val="sk-SK"/>
      </w:rPr>
      <w:t>/202</w:t>
    </w:r>
    <w:r w:rsidR="003E513C">
      <w:rPr>
        <w:rFonts w:ascii="Calibri" w:hAnsi="Calibri" w:cs="Calibri"/>
        <w:b/>
        <w:sz w:val="28"/>
        <w:szCs w:val="28"/>
        <w:lang w:val="sk-SK"/>
      </w:rPr>
      <w:t>6</w:t>
    </w:r>
  </w:p>
  <w:p w:rsidR="003445C5" w:rsidRDefault="003445C5" w14:paraId="4D045339" w14:textId="77777777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3445C5" w:rsidR="005F5E86" w:rsidTr="5D6E0CB4" w14:paraId="5EBE49EE" w14:textId="77777777">
      <w:trPr>
        <w:trHeight w:val="673"/>
        <w:jc w:val="center"/>
      </w:trPr>
      <w:tc>
        <w:tcPr>
          <w:tcW w:w="5103" w:type="dxa"/>
          <w:tcMar/>
          <w:vAlign w:val="center"/>
        </w:tcPr>
        <w:p w:rsidRPr="00716571" w:rsidR="005F5E86" w:rsidP="005F5E86" w:rsidRDefault="005F5E86" w14:paraId="126C793D" w14:textId="2356C898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172521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5B312F" w:rsidR="005F5E86" w:rsidP="5D6E0CB4" w:rsidRDefault="00045A27" w14:paraId="6673CBBC" w14:textId="55F7FD0D">
          <w:pPr>
            <w:pStyle w:val="Normlny"/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</w:pPr>
          <w:r w:rsidRPr="5D6E0CB4" w:rsidR="5D6E0CB4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>Vyšetrenie</w:t>
          </w:r>
          <w:r w:rsidRPr="5D6E0CB4" w:rsidR="5D6E0CB4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>:</w:t>
          </w:r>
          <w:r w:rsidRPr="5D6E0CB4" w:rsidR="5D6E0CB4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 xml:space="preserve"> </w:t>
          </w:r>
          <w:r w:rsidRPr="5D6E0CB4" w:rsidR="5D6E0CB4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>Infertilita</w:t>
          </w:r>
          <w:r w:rsidRPr="5D6E0CB4" w:rsidR="5D6E0CB4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 xml:space="preserve"> </w:t>
          </w:r>
          <w:r w:rsidRPr="5D6E0CB4" w:rsidR="5D6E0CB4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>žena</w:t>
          </w:r>
          <w:r w:rsidRPr="5D6E0CB4" w:rsidR="5D6E0CB4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 xml:space="preserve"> Basic</w:t>
          </w:r>
        </w:p>
        <w:p w:rsidRPr="005F5E86" w:rsidR="005F5E86" w:rsidP="005F5E86" w:rsidRDefault="005F5E86" w14:paraId="035BDC71" w14:textId="6D4CE725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</w:p>
        <w:p w:rsidRPr="003445C5" w:rsidR="005F5E86" w:rsidP="005F5E86" w:rsidRDefault="005F5E86" w14:paraId="7624992A" w14:textId="77777777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periférna krv v EDTA</w:t>
          </w:r>
        </w:p>
        <w:p w:rsidRPr="005B312F" w:rsidR="00A13D81" w:rsidP="005F5E86" w:rsidRDefault="005F5E86" w14:paraId="7514D059" w14:textId="526C94DF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="003457F9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12</w:t>
          </w:r>
          <w:r w:rsidRPr="006B6B7E" w:rsidR="006B6B7E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.1.2026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</w:p>
      </w:tc>
      <w:tc>
        <w:tcPr>
          <w:tcW w:w="4947" w:type="dxa"/>
          <w:tcMar/>
          <w:vAlign w:val="center"/>
        </w:tcPr>
        <w:p w:rsidRPr="00716571" w:rsidR="005F5E86" w:rsidP="005F5E86" w:rsidRDefault="00A13D81" w14:paraId="3A89DC58" w14:textId="3A4C6CFB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134EE" w:rsidR="005F5E86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</w:t>
          </w:r>
          <w:proofErr w:type="spellEnd"/>
          <w:r w:rsidRPr="003134EE" w:rsidR="005F5E8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Pr="003134EE" w:rsidR="005F5E86">
            <w:rPr>
              <w:rFonts w:asciiTheme="minorHAnsi" w:hAnsiTheme="minorHAnsi" w:cstheme="minorHAnsi"/>
              <w:b/>
              <w:bCs/>
              <w:sz w:val="22"/>
              <w:szCs w:val="22"/>
            </w:rPr>
            <w:t>číslo</w:t>
          </w:r>
          <w:proofErr w:type="spellEnd"/>
          <w:r w:rsidR="00AA6493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:rsidRPr="00716571" w:rsidR="005F5E86" w:rsidP="005F5E86" w:rsidRDefault="005F5E86" w14:paraId="55D6F91B" w14:textId="20FD9A73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:rsidRPr="00045A27" w:rsidR="005F5E86" w:rsidP="005F5E86" w:rsidRDefault="005F5E86" w14:paraId="331F522F" w14:textId="57887B64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4B260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045A27">
            <w:rPr>
              <w:rFonts w:asciiTheme="minorHAnsi" w:hAnsiTheme="minorHAnsi" w:cstheme="minorHAnsi"/>
              <w:sz w:val="22"/>
              <w:szCs w:val="22"/>
            </w:rPr>
            <w:t>samoplatca</w:t>
          </w:r>
          <w:proofErr w:type="spellEnd"/>
        </w:p>
        <w:p w:rsidRPr="00716571" w:rsidR="005F5E86" w:rsidP="005F5E86" w:rsidRDefault="005F5E86" w14:paraId="53A09297" w14:textId="29F288B1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A31BD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</w:t>
          </w:r>
          <w:r w:rsidR="0071657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Vyžiadal: </w:t>
          </w:r>
        </w:p>
        <w:p w:rsidRPr="005B312F" w:rsidR="005F5E86" w:rsidP="005F5E86" w:rsidRDefault="005F5E86" w14:paraId="52248990" w14:textId="5C4E267E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 príjmu:</w:t>
          </w:r>
          <w:r w:rsidR="0017252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3457F9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13</w:t>
          </w:r>
          <w:r w:rsidR="006B6B7E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.1.2026</w:t>
          </w:r>
        </w:p>
      </w:tc>
    </w:tr>
  </w:tbl>
  <w:p w:rsidR="00851061" w:rsidP="00305167" w:rsidRDefault="00851061" w14:paraId="7FCD21DB" w14:textId="7B35EB39">
    <w:pPr>
      <w:pStyle w:val="Hlavika"/>
      <w:rPr>
        <w:sz w:val="16"/>
        <w:szCs w:val="16"/>
      </w:rPr>
    </w:pPr>
  </w:p>
  <w:p w:rsidR="003445C5" w:rsidP="00305167" w:rsidRDefault="003445C5" w14:paraId="5E8DD587" w14:textId="02458492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0153E"/>
    <w:multiLevelType w:val="hybridMultilevel"/>
    <w:tmpl w:val="8124D5F6"/>
    <w:lvl w:ilvl="0" w:tplc="5674FB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1AD7113"/>
    <w:multiLevelType w:val="hybridMultilevel"/>
    <w:tmpl w:val="4286945C"/>
    <w:lvl w:ilvl="0" w:tplc="033EB97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6336954">
    <w:abstractNumId w:val="2"/>
  </w:num>
  <w:num w:numId="2" w16cid:durableId="1247374411">
    <w:abstractNumId w:val="1"/>
  </w:num>
  <w:num w:numId="3" w16cid:durableId="7664640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9AB"/>
    <w:rsid w:val="00002B93"/>
    <w:rsid w:val="0000396A"/>
    <w:rsid w:val="000048CD"/>
    <w:rsid w:val="000103C9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95B"/>
    <w:rsid w:val="00030CDF"/>
    <w:rsid w:val="00031DD6"/>
    <w:rsid w:val="000338F3"/>
    <w:rsid w:val="00035E20"/>
    <w:rsid w:val="00040847"/>
    <w:rsid w:val="00045A27"/>
    <w:rsid w:val="00050E2B"/>
    <w:rsid w:val="00050ED8"/>
    <w:rsid w:val="00053F6E"/>
    <w:rsid w:val="0005471F"/>
    <w:rsid w:val="00055EA9"/>
    <w:rsid w:val="000561CA"/>
    <w:rsid w:val="00056649"/>
    <w:rsid w:val="0006089F"/>
    <w:rsid w:val="0006247D"/>
    <w:rsid w:val="00062BD5"/>
    <w:rsid w:val="00063136"/>
    <w:rsid w:val="000707DD"/>
    <w:rsid w:val="0007193D"/>
    <w:rsid w:val="00071ADD"/>
    <w:rsid w:val="000753B1"/>
    <w:rsid w:val="0008020D"/>
    <w:rsid w:val="0008043F"/>
    <w:rsid w:val="000814D5"/>
    <w:rsid w:val="00082672"/>
    <w:rsid w:val="000840C9"/>
    <w:rsid w:val="00094E8B"/>
    <w:rsid w:val="000969A4"/>
    <w:rsid w:val="000B0393"/>
    <w:rsid w:val="000B2843"/>
    <w:rsid w:val="000B5494"/>
    <w:rsid w:val="000B599D"/>
    <w:rsid w:val="000B5EDE"/>
    <w:rsid w:val="000C330A"/>
    <w:rsid w:val="000C5E5F"/>
    <w:rsid w:val="000D33A1"/>
    <w:rsid w:val="000D4A41"/>
    <w:rsid w:val="000D760B"/>
    <w:rsid w:val="000E34A2"/>
    <w:rsid w:val="000F2A5A"/>
    <w:rsid w:val="000F325D"/>
    <w:rsid w:val="000F41C1"/>
    <w:rsid w:val="000F5E07"/>
    <w:rsid w:val="001039FC"/>
    <w:rsid w:val="00105DBF"/>
    <w:rsid w:val="00115092"/>
    <w:rsid w:val="00116C91"/>
    <w:rsid w:val="00117C06"/>
    <w:rsid w:val="001200C1"/>
    <w:rsid w:val="0012105F"/>
    <w:rsid w:val="0012324F"/>
    <w:rsid w:val="0012758F"/>
    <w:rsid w:val="00127AE7"/>
    <w:rsid w:val="0013116A"/>
    <w:rsid w:val="001347F7"/>
    <w:rsid w:val="00135CE8"/>
    <w:rsid w:val="00136BC1"/>
    <w:rsid w:val="001370E4"/>
    <w:rsid w:val="00137C5B"/>
    <w:rsid w:val="00141753"/>
    <w:rsid w:val="00142D8C"/>
    <w:rsid w:val="001512DA"/>
    <w:rsid w:val="001517B7"/>
    <w:rsid w:val="00152F10"/>
    <w:rsid w:val="00162FEA"/>
    <w:rsid w:val="00166186"/>
    <w:rsid w:val="00167667"/>
    <w:rsid w:val="001724D8"/>
    <w:rsid w:val="00172521"/>
    <w:rsid w:val="00173664"/>
    <w:rsid w:val="00176726"/>
    <w:rsid w:val="00176988"/>
    <w:rsid w:val="00180494"/>
    <w:rsid w:val="00180D16"/>
    <w:rsid w:val="00181402"/>
    <w:rsid w:val="00182C54"/>
    <w:rsid w:val="00183E71"/>
    <w:rsid w:val="00184470"/>
    <w:rsid w:val="00190E4E"/>
    <w:rsid w:val="00190FEF"/>
    <w:rsid w:val="00192E78"/>
    <w:rsid w:val="00193929"/>
    <w:rsid w:val="00195D7F"/>
    <w:rsid w:val="0019780C"/>
    <w:rsid w:val="001A03BE"/>
    <w:rsid w:val="001A4D39"/>
    <w:rsid w:val="001B366C"/>
    <w:rsid w:val="001B3D82"/>
    <w:rsid w:val="001B46B8"/>
    <w:rsid w:val="001B5081"/>
    <w:rsid w:val="001B648C"/>
    <w:rsid w:val="001B6BF9"/>
    <w:rsid w:val="001B7DE1"/>
    <w:rsid w:val="001C3937"/>
    <w:rsid w:val="001C4D1A"/>
    <w:rsid w:val="001C7D9A"/>
    <w:rsid w:val="001D4F8B"/>
    <w:rsid w:val="001D5594"/>
    <w:rsid w:val="001E185C"/>
    <w:rsid w:val="001E55F6"/>
    <w:rsid w:val="001E65F5"/>
    <w:rsid w:val="001E7D02"/>
    <w:rsid w:val="001F0E17"/>
    <w:rsid w:val="001F503C"/>
    <w:rsid w:val="001F59B7"/>
    <w:rsid w:val="001F6843"/>
    <w:rsid w:val="0020195F"/>
    <w:rsid w:val="002029FF"/>
    <w:rsid w:val="00205D8A"/>
    <w:rsid w:val="002060E7"/>
    <w:rsid w:val="0020655C"/>
    <w:rsid w:val="00210BD0"/>
    <w:rsid w:val="00210DD4"/>
    <w:rsid w:val="00211FF9"/>
    <w:rsid w:val="00213EB8"/>
    <w:rsid w:val="00214380"/>
    <w:rsid w:val="002144A8"/>
    <w:rsid w:val="00216BED"/>
    <w:rsid w:val="00221B64"/>
    <w:rsid w:val="0022419F"/>
    <w:rsid w:val="002507D0"/>
    <w:rsid w:val="00253452"/>
    <w:rsid w:val="002537FA"/>
    <w:rsid w:val="002540E0"/>
    <w:rsid w:val="0025464D"/>
    <w:rsid w:val="00256BB5"/>
    <w:rsid w:val="00257A02"/>
    <w:rsid w:val="0026343C"/>
    <w:rsid w:val="00263F2D"/>
    <w:rsid w:val="002700FA"/>
    <w:rsid w:val="0027049F"/>
    <w:rsid w:val="002710C6"/>
    <w:rsid w:val="002712C1"/>
    <w:rsid w:val="00274A47"/>
    <w:rsid w:val="00274A87"/>
    <w:rsid w:val="0028183B"/>
    <w:rsid w:val="00281CAD"/>
    <w:rsid w:val="00282529"/>
    <w:rsid w:val="002855DF"/>
    <w:rsid w:val="00287589"/>
    <w:rsid w:val="0029051F"/>
    <w:rsid w:val="00296948"/>
    <w:rsid w:val="002A0AD9"/>
    <w:rsid w:val="002A3DF4"/>
    <w:rsid w:val="002A6E74"/>
    <w:rsid w:val="002B093B"/>
    <w:rsid w:val="002B1247"/>
    <w:rsid w:val="002B170D"/>
    <w:rsid w:val="002B4AE4"/>
    <w:rsid w:val="002B4F5C"/>
    <w:rsid w:val="002B5058"/>
    <w:rsid w:val="002B52B5"/>
    <w:rsid w:val="002B7449"/>
    <w:rsid w:val="002C08E5"/>
    <w:rsid w:val="002C0B6A"/>
    <w:rsid w:val="002D452E"/>
    <w:rsid w:val="002D5074"/>
    <w:rsid w:val="002D54C5"/>
    <w:rsid w:val="002D6CC7"/>
    <w:rsid w:val="002D7A54"/>
    <w:rsid w:val="002E0B2A"/>
    <w:rsid w:val="002E15B0"/>
    <w:rsid w:val="002E2068"/>
    <w:rsid w:val="002E3A89"/>
    <w:rsid w:val="002E3D88"/>
    <w:rsid w:val="002E42E0"/>
    <w:rsid w:val="002E4D02"/>
    <w:rsid w:val="002E50D8"/>
    <w:rsid w:val="002E5988"/>
    <w:rsid w:val="002E6897"/>
    <w:rsid w:val="002F577E"/>
    <w:rsid w:val="00302040"/>
    <w:rsid w:val="00304124"/>
    <w:rsid w:val="00305167"/>
    <w:rsid w:val="00305603"/>
    <w:rsid w:val="00305FC5"/>
    <w:rsid w:val="00310C8E"/>
    <w:rsid w:val="003133CB"/>
    <w:rsid w:val="003134EE"/>
    <w:rsid w:val="003162A7"/>
    <w:rsid w:val="00316AB4"/>
    <w:rsid w:val="00317F46"/>
    <w:rsid w:val="00323B2F"/>
    <w:rsid w:val="00323DAD"/>
    <w:rsid w:val="003260C7"/>
    <w:rsid w:val="00326E7B"/>
    <w:rsid w:val="003323E6"/>
    <w:rsid w:val="00332A47"/>
    <w:rsid w:val="00332F54"/>
    <w:rsid w:val="003340A1"/>
    <w:rsid w:val="00335507"/>
    <w:rsid w:val="00336783"/>
    <w:rsid w:val="00337CD3"/>
    <w:rsid w:val="0034019B"/>
    <w:rsid w:val="00342742"/>
    <w:rsid w:val="00343692"/>
    <w:rsid w:val="003445C5"/>
    <w:rsid w:val="0034482D"/>
    <w:rsid w:val="003457B2"/>
    <w:rsid w:val="003457F9"/>
    <w:rsid w:val="0034731D"/>
    <w:rsid w:val="0035250E"/>
    <w:rsid w:val="00352643"/>
    <w:rsid w:val="00352AD7"/>
    <w:rsid w:val="00354204"/>
    <w:rsid w:val="003548FD"/>
    <w:rsid w:val="00356E0D"/>
    <w:rsid w:val="003572A9"/>
    <w:rsid w:val="003606F6"/>
    <w:rsid w:val="00365865"/>
    <w:rsid w:val="0037218A"/>
    <w:rsid w:val="003758A0"/>
    <w:rsid w:val="00381765"/>
    <w:rsid w:val="00382710"/>
    <w:rsid w:val="00386504"/>
    <w:rsid w:val="0039396F"/>
    <w:rsid w:val="00394A8B"/>
    <w:rsid w:val="00397CB6"/>
    <w:rsid w:val="003A0267"/>
    <w:rsid w:val="003A5BD0"/>
    <w:rsid w:val="003B134E"/>
    <w:rsid w:val="003B4599"/>
    <w:rsid w:val="003B4CBE"/>
    <w:rsid w:val="003B5486"/>
    <w:rsid w:val="003B5816"/>
    <w:rsid w:val="003B7D3F"/>
    <w:rsid w:val="003C55E7"/>
    <w:rsid w:val="003C709C"/>
    <w:rsid w:val="003D01B5"/>
    <w:rsid w:val="003D1BE5"/>
    <w:rsid w:val="003D537D"/>
    <w:rsid w:val="003D58EF"/>
    <w:rsid w:val="003D7456"/>
    <w:rsid w:val="003E0060"/>
    <w:rsid w:val="003E0ED9"/>
    <w:rsid w:val="003E2EFD"/>
    <w:rsid w:val="003E513C"/>
    <w:rsid w:val="003F0F7A"/>
    <w:rsid w:val="003F4002"/>
    <w:rsid w:val="003F4BD1"/>
    <w:rsid w:val="003F51F0"/>
    <w:rsid w:val="003F5709"/>
    <w:rsid w:val="003F705F"/>
    <w:rsid w:val="00403643"/>
    <w:rsid w:val="00405243"/>
    <w:rsid w:val="004118B9"/>
    <w:rsid w:val="00436178"/>
    <w:rsid w:val="004364C4"/>
    <w:rsid w:val="00437C38"/>
    <w:rsid w:val="00444379"/>
    <w:rsid w:val="00446629"/>
    <w:rsid w:val="00452275"/>
    <w:rsid w:val="00473218"/>
    <w:rsid w:val="0047438D"/>
    <w:rsid w:val="00477EC3"/>
    <w:rsid w:val="00482325"/>
    <w:rsid w:val="00482EB3"/>
    <w:rsid w:val="004850D4"/>
    <w:rsid w:val="00485271"/>
    <w:rsid w:val="00485A1A"/>
    <w:rsid w:val="00491EAD"/>
    <w:rsid w:val="00496558"/>
    <w:rsid w:val="00497CDE"/>
    <w:rsid w:val="004A342F"/>
    <w:rsid w:val="004A387D"/>
    <w:rsid w:val="004A6164"/>
    <w:rsid w:val="004A7F24"/>
    <w:rsid w:val="004B2605"/>
    <w:rsid w:val="004B2D9E"/>
    <w:rsid w:val="004B4DED"/>
    <w:rsid w:val="004B7A59"/>
    <w:rsid w:val="004C081F"/>
    <w:rsid w:val="004C14CD"/>
    <w:rsid w:val="004C2875"/>
    <w:rsid w:val="004C38FF"/>
    <w:rsid w:val="004C3E30"/>
    <w:rsid w:val="004C6A8C"/>
    <w:rsid w:val="004C7CAB"/>
    <w:rsid w:val="004D057C"/>
    <w:rsid w:val="004D32E3"/>
    <w:rsid w:val="004D63F5"/>
    <w:rsid w:val="004D781B"/>
    <w:rsid w:val="004E1721"/>
    <w:rsid w:val="004F0914"/>
    <w:rsid w:val="004F1521"/>
    <w:rsid w:val="004F4E1C"/>
    <w:rsid w:val="004F5C3F"/>
    <w:rsid w:val="004F775D"/>
    <w:rsid w:val="0050124A"/>
    <w:rsid w:val="005012E4"/>
    <w:rsid w:val="00503C13"/>
    <w:rsid w:val="00503DB9"/>
    <w:rsid w:val="00523CF8"/>
    <w:rsid w:val="00524AFF"/>
    <w:rsid w:val="00527A20"/>
    <w:rsid w:val="005314DF"/>
    <w:rsid w:val="00531C37"/>
    <w:rsid w:val="00537982"/>
    <w:rsid w:val="00541FE8"/>
    <w:rsid w:val="00543139"/>
    <w:rsid w:val="00543EA5"/>
    <w:rsid w:val="005474FC"/>
    <w:rsid w:val="00552B1A"/>
    <w:rsid w:val="005538A3"/>
    <w:rsid w:val="00554B14"/>
    <w:rsid w:val="00554F5A"/>
    <w:rsid w:val="0055528F"/>
    <w:rsid w:val="005569A8"/>
    <w:rsid w:val="00560048"/>
    <w:rsid w:val="005612E4"/>
    <w:rsid w:val="0056328D"/>
    <w:rsid w:val="00573333"/>
    <w:rsid w:val="00580632"/>
    <w:rsid w:val="00583F7D"/>
    <w:rsid w:val="00594E1E"/>
    <w:rsid w:val="00595BFE"/>
    <w:rsid w:val="00595F76"/>
    <w:rsid w:val="005A56FC"/>
    <w:rsid w:val="005B00E1"/>
    <w:rsid w:val="005B0568"/>
    <w:rsid w:val="005B24E5"/>
    <w:rsid w:val="005B312F"/>
    <w:rsid w:val="005B3E8E"/>
    <w:rsid w:val="005B6B45"/>
    <w:rsid w:val="005C02C7"/>
    <w:rsid w:val="005C1293"/>
    <w:rsid w:val="005D3081"/>
    <w:rsid w:val="005D35A3"/>
    <w:rsid w:val="005D3D64"/>
    <w:rsid w:val="005D6C06"/>
    <w:rsid w:val="005E2823"/>
    <w:rsid w:val="005E48C3"/>
    <w:rsid w:val="005E67E8"/>
    <w:rsid w:val="005F025C"/>
    <w:rsid w:val="005F3917"/>
    <w:rsid w:val="005F464B"/>
    <w:rsid w:val="005F51BB"/>
    <w:rsid w:val="005F5E86"/>
    <w:rsid w:val="00600A91"/>
    <w:rsid w:val="00605BF2"/>
    <w:rsid w:val="006105E4"/>
    <w:rsid w:val="0061673B"/>
    <w:rsid w:val="00617341"/>
    <w:rsid w:val="00626ED9"/>
    <w:rsid w:val="00631590"/>
    <w:rsid w:val="00634475"/>
    <w:rsid w:val="00635930"/>
    <w:rsid w:val="00651342"/>
    <w:rsid w:val="00660E67"/>
    <w:rsid w:val="00663167"/>
    <w:rsid w:val="006677AF"/>
    <w:rsid w:val="00670250"/>
    <w:rsid w:val="00670D98"/>
    <w:rsid w:val="00671A5F"/>
    <w:rsid w:val="0067259D"/>
    <w:rsid w:val="00673914"/>
    <w:rsid w:val="00675F49"/>
    <w:rsid w:val="00675F4B"/>
    <w:rsid w:val="0067758B"/>
    <w:rsid w:val="00677CC4"/>
    <w:rsid w:val="00681ABA"/>
    <w:rsid w:val="006828DC"/>
    <w:rsid w:val="006843FA"/>
    <w:rsid w:val="00685C42"/>
    <w:rsid w:val="00687DD8"/>
    <w:rsid w:val="00687E30"/>
    <w:rsid w:val="00690BC9"/>
    <w:rsid w:val="0069315C"/>
    <w:rsid w:val="006936E0"/>
    <w:rsid w:val="00693D8D"/>
    <w:rsid w:val="00696252"/>
    <w:rsid w:val="006A2FB4"/>
    <w:rsid w:val="006B2A43"/>
    <w:rsid w:val="006B5B89"/>
    <w:rsid w:val="006B6B7E"/>
    <w:rsid w:val="006C170F"/>
    <w:rsid w:val="006C3A9D"/>
    <w:rsid w:val="006C4816"/>
    <w:rsid w:val="006D045A"/>
    <w:rsid w:val="006D30BF"/>
    <w:rsid w:val="006D4355"/>
    <w:rsid w:val="006D4AD7"/>
    <w:rsid w:val="006D57BA"/>
    <w:rsid w:val="006E0A3A"/>
    <w:rsid w:val="006E343C"/>
    <w:rsid w:val="006E697B"/>
    <w:rsid w:val="006F0357"/>
    <w:rsid w:val="006F06F6"/>
    <w:rsid w:val="006F2185"/>
    <w:rsid w:val="006F6C0A"/>
    <w:rsid w:val="006F767D"/>
    <w:rsid w:val="0070093E"/>
    <w:rsid w:val="007106D5"/>
    <w:rsid w:val="0071319D"/>
    <w:rsid w:val="00714AFA"/>
    <w:rsid w:val="007154AC"/>
    <w:rsid w:val="00716571"/>
    <w:rsid w:val="00720520"/>
    <w:rsid w:val="00720F3F"/>
    <w:rsid w:val="00724712"/>
    <w:rsid w:val="007266CC"/>
    <w:rsid w:val="00731509"/>
    <w:rsid w:val="007337C8"/>
    <w:rsid w:val="00737274"/>
    <w:rsid w:val="007403AD"/>
    <w:rsid w:val="00740E3D"/>
    <w:rsid w:val="007416E1"/>
    <w:rsid w:val="007427E5"/>
    <w:rsid w:val="007434D2"/>
    <w:rsid w:val="00746E1F"/>
    <w:rsid w:val="00747A0F"/>
    <w:rsid w:val="00751F2E"/>
    <w:rsid w:val="00756724"/>
    <w:rsid w:val="00760B29"/>
    <w:rsid w:val="00760DBF"/>
    <w:rsid w:val="00761D62"/>
    <w:rsid w:val="00763C12"/>
    <w:rsid w:val="007641AD"/>
    <w:rsid w:val="0076518E"/>
    <w:rsid w:val="0076696B"/>
    <w:rsid w:val="00770F44"/>
    <w:rsid w:val="00776195"/>
    <w:rsid w:val="0078037E"/>
    <w:rsid w:val="00783C3C"/>
    <w:rsid w:val="007856DE"/>
    <w:rsid w:val="0078692C"/>
    <w:rsid w:val="00790B2F"/>
    <w:rsid w:val="00791BC0"/>
    <w:rsid w:val="00793090"/>
    <w:rsid w:val="00794242"/>
    <w:rsid w:val="00795F59"/>
    <w:rsid w:val="007A1404"/>
    <w:rsid w:val="007B1703"/>
    <w:rsid w:val="007B2485"/>
    <w:rsid w:val="007B3C2C"/>
    <w:rsid w:val="007B67F2"/>
    <w:rsid w:val="007B7D39"/>
    <w:rsid w:val="007C253A"/>
    <w:rsid w:val="007C62A6"/>
    <w:rsid w:val="007D070A"/>
    <w:rsid w:val="007D086C"/>
    <w:rsid w:val="007D1D38"/>
    <w:rsid w:val="007D43BC"/>
    <w:rsid w:val="007D4FCC"/>
    <w:rsid w:val="007D77F4"/>
    <w:rsid w:val="007D7EE2"/>
    <w:rsid w:val="007E55B0"/>
    <w:rsid w:val="007F004F"/>
    <w:rsid w:val="007F0444"/>
    <w:rsid w:val="007F2A39"/>
    <w:rsid w:val="008000E9"/>
    <w:rsid w:val="00804E6B"/>
    <w:rsid w:val="00810D07"/>
    <w:rsid w:val="008112EE"/>
    <w:rsid w:val="0081136C"/>
    <w:rsid w:val="008135BE"/>
    <w:rsid w:val="00813AD6"/>
    <w:rsid w:val="008148BE"/>
    <w:rsid w:val="00815B09"/>
    <w:rsid w:val="00815E94"/>
    <w:rsid w:val="00822323"/>
    <w:rsid w:val="0082759A"/>
    <w:rsid w:val="00827B9D"/>
    <w:rsid w:val="00827D02"/>
    <w:rsid w:val="00832E92"/>
    <w:rsid w:val="00833523"/>
    <w:rsid w:val="0083402B"/>
    <w:rsid w:val="00836CCE"/>
    <w:rsid w:val="00841548"/>
    <w:rsid w:val="00841947"/>
    <w:rsid w:val="00846B93"/>
    <w:rsid w:val="00851061"/>
    <w:rsid w:val="00851F3A"/>
    <w:rsid w:val="00857409"/>
    <w:rsid w:val="00860453"/>
    <w:rsid w:val="00863A5E"/>
    <w:rsid w:val="00872349"/>
    <w:rsid w:val="00876D0C"/>
    <w:rsid w:val="00877EF1"/>
    <w:rsid w:val="00881148"/>
    <w:rsid w:val="0089235D"/>
    <w:rsid w:val="0089293D"/>
    <w:rsid w:val="008957B6"/>
    <w:rsid w:val="008958B2"/>
    <w:rsid w:val="00896885"/>
    <w:rsid w:val="008A3BB5"/>
    <w:rsid w:val="008B41BE"/>
    <w:rsid w:val="008B69CB"/>
    <w:rsid w:val="008C321C"/>
    <w:rsid w:val="008D2BA9"/>
    <w:rsid w:val="008D5B85"/>
    <w:rsid w:val="008D6749"/>
    <w:rsid w:val="008D7748"/>
    <w:rsid w:val="008E1771"/>
    <w:rsid w:val="008E2DA4"/>
    <w:rsid w:val="008E33DF"/>
    <w:rsid w:val="008E3985"/>
    <w:rsid w:val="008E46AB"/>
    <w:rsid w:val="008F13CC"/>
    <w:rsid w:val="008F34CB"/>
    <w:rsid w:val="008F3E43"/>
    <w:rsid w:val="008F6D65"/>
    <w:rsid w:val="008F6FCD"/>
    <w:rsid w:val="008F79CD"/>
    <w:rsid w:val="00906E02"/>
    <w:rsid w:val="00910664"/>
    <w:rsid w:val="00913B58"/>
    <w:rsid w:val="0091507F"/>
    <w:rsid w:val="009168C8"/>
    <w:rsid w:val="00917BFF"/>
    <w:rsid w:val="009340B2"/>
    <w:rsid w:val="0093467E"/>
    <w:rsid w:val="0093517F"/>
    <w:rsid w:val="009365BB"/>
    <w:rsid w:val="0094337C"/>
    <w:rsid w:val="00943CCF"/>
    <w:rsid w:val="0094652D"/>
    <w:rsid w:val="00952BB1"/>
    <w:rsid w:val="00954D1E"/>
    <w:rsid w:val="009568D1"/>
    <w:rsid w:val="00956BB4"/>
    <w:rsid w:val="009570EA"/>
    <w:rsid w:val="00960C82"/>
    <w:rsid w:val="00960F72"/>
    <w:rsid w:val="00961816"/>
    <w:rsid w:val="00967551"/>
    <w:rsid w:val="00973EE0"/>
    <w:rsid w:val="00980A29"/>
    <w:rsid w:val="0098218D"/>
    <w:rsid w:val="00983D78"/>
    <w:rsid w:val="00984997"/>
    <w:rsid w:val="00985965"/>
    <w:rsid w:val="00987665"/>
    <w:rsid w:val="00992A3B"/>
    <w:rsid w:val="009933DD"/>
    <w:rsid w:val="009979A6"/>
    <w:rsid w:val="009A3F62"/>
    <w:rsid w:val="009A6C87"/>
    <w:rsid w:val="009B1126"/>
    <w:rsid w:val="009B23F7"/>
    <w:rsid w:val="009B67AA"/>
    <w:rsid w:val="009C3109"/>
    <w:rsid w:val="009C3DC6"/>
    <w:rsid w:val="009C4227"/>
    <w:rsid w:val="009C45A6"/>
    <w:rsid w:val="009C5AA1"/>
    <w:rsid w:val="009D26AF"/>
    <w:rsid w:val="009D28D3"/>
    <w:rsid w:val="009D34A2"/>
    <w:rsid w:val="009D70B0"/>
    <w:rsid w:val="009E140E"/>
    <w:rsid w:val="009E3628"/>
    <w:rsid w:val="009E5081"/>
    <w:rsid w:val="009E57DC"/>
    <w:rsid w:val="009F3D73"/>
    <w:rsid w:val="009F4846"/>
    <w:rsid w:val="009F6BCD"/>
    <w:rsid w:val="00A04F18"/>
    <w:rsid w:val="00A061DC"/>
    <w:rsid w:val="00A07B6C"/>
    <w:rsid w:val="00A13D3B"/>
    <w:rsid w:val="00A13D81"/>
    <w:rsid w:val="00A2094D"/>
    <w:rsid w:val="00A21C1C"/>
    <w:rsid w:val="00A229EC"/>
    <w:rsid w:val="00A27E45"/>
    <w:rsid w:val="00A31BDD"/>
    <w:rsid w:val="00A31EA9"/>
    <w:rsid w:val="00A342A1"/>
    <w:rsid w:val="00A36DEE"/>
    <w:rsid w:val="00A37E90"/>
    <w:rsid w:val="00A404C6"/>
    <w:rsid w:val="00A47C68"/>
    <w:rsid w:val="00A47EE3"/>
    <w:rsid w:val="00A5589C"/>
    <w:rsid w:val="00A56EF2"/>
    <w:rsid w:val="00A61954"/>
    <w:rsid w:val="00A708CD"/>
    <w:rsid w:val="00A710ED"/>
    <w:rsid w:val="00A77DBB"/>
    <w:rsid w:val="00A81515"/>
    <w:rsid w:val="00A8336E"/>
    <w:rsid w:val="00A84305"/>
    <w:rsid w:val="00A866D1"/>
    <w:rsid w:val="00A90690"/>
    <w:rsid w:val="00A9596F"/>
    <w:rsid w:val="00AA0F82"/>
    <w:rsid w:val="00AA61B0"/>
    <w:rsid w:val="00AA6493"/>
    <w:rsid w:val="00AA6B04"/>
    <w:rsid w:val="00AB192E"/>
    <w:rsid w:val="00AB21E0"/>
    <w:rsid w:val="00AB39DC"/>
    <w:rsid w:val="00AB598B"/>
    <w:rsid w:val="00AB5A01"/>
    <w:rsid w:val="00AC1875"/>
    <w:rsid w:val="00AC1A0D"/>
    <w:rsid w:val="00AC2806"/>
    <w:rsid w:val="00AC2B61"/>
    <w:rsid w:val="00AC3C8A"/>
    <w:rsid w:val="00AC6232"/>
    <w:rsid w:val="00AE0FDC"/>
    <w:rsid w:val="00AE263E"/>
    <w:rsid w:val="00AE5408"/>
    <w:rsid w:val="00AE60A8"/>
    <w:rsid w:val="00AE715F"/>
    <w:rsid w:val="00AF1122"/>
    <w:rsid w:val="00AF7503"/>
    <w:rsid w:val="00B00164"/>
    <w:rsid w:val="00B01342"/>
    <w:rsid w:val="00B0277E"/>
    <w:rsid w:val="00B050BA"/>
    <w:rsid w:val="00B050DB"/>
    <w:rsid w:val="00B052C7"/>
    <w:rsid w:val="00B06493"/>
    <w:rsid w:val="00B068BC"/>
    <w:rsid w:val="00B1132E"/>
    <w:rsid w:val="00B1223C"/>
    <w:rsid w:val="00B12BB9"/>
    <w:rsid w:val="00B15769"/>
    <w:rsid w:val="00B276AF"/>
    <w:rsid w:val="00B314A4"/>
    <w:rsid w:val="00B33454"/>
    <w:rsid w:val="00B34577"/>
    <w:rsid w:val="00B36A54"/>
    <w:rsid w:val="00B41068"/>
    <w:rsid w:val="00B4633D"/>
    <w:rsid w:val="00B50F51"/>
    <w:rsid w:val="00B5201F"/>
    <w:rsid w:val="00B53894"/>
    <w:rsid w:val="00B565F3"/>
    <w:rsid w:val="00B56CC2"/>
    <w:rsid w:val="00B572C5"/>
    <w:rsid w:val="00B703AE"/>
    <w:rsid w:val="00B777A1"/>
    <w:rsid w:val="00B80044"/>
    <w:rsid w:val="00B9618F"/>
    <w:rsid w:val="00B96FF4"/>
    <w:rsid w:val="00B97109"/>
    <w:rsid w:val="00BA76AD"/>
    <w:rsid w:val="00BB012A"/>
    <w:rsid w:val="00BB09D0"/>
    <w:rsid w:val="00BB2A54"/>
    <w:rsid w:val="00BB6022"/>
    <w:rsid w:val="00BB6BAB"/>
    <w:rsid w:val="00BC01B3"/>
    <w:rsid w:val="00BC210B"/>
    <w:rsid w:val="00BC225B"/>
    <w:rsid w:val="00BD0C0A"/>
    <w:rsid w:val="00BD3033"/>
    <w:rsid w:val="00BD5FBF"/>
    <w:rsid w:val="00BE0705"/>
    <w:rsid w:val="00BE0F2B"/>
    <w:rsid w:val="00BE3357"/>
    <w:rsid w:val="00BF2836"/>
    <w:rsid w:val="00BF4FB3"/>
    <w:rsid w:val="00BF5471"/>
    <w:rsid w:val="00BF6156"/>
    <w:rsid w:val="00C0093E"/>
    <w:rsid w:val="00C026E1"/>
    <w:rsid w:val="00C05178"/>
    <w:rsid w:val="00C059A8"/>
    <w:rsid w:val="00C06654"/>
    <w:rsid w:val="00C07FF1"/>
    <w:rsid w:val="00C136F5"/>
    <w:rsid w:val="00C233E7"/>
    <w:rsid w:val="00C24C19"/>
    <w:rsid w:val="00C34049"/>
    <w:rsid w:val="00C353FE"/>
    <w:rsid w:val="00C363C4"/>
    <w:rsid w:val="00C40FA6"/>
    <w:rsid w:val="00C425AE"/>
    <w:rsid w:val="00C43CE8"/>
    <w:rsid w:val="00C43D29"/>
    <w:rsid w:val="00C47B7F"/>
    <w:rsid w:val="00C51D93"/>
    <w:rsid w:val="00C5241C"/>
    <w:rsid w:val="00C55381"/>
    <w:rsid w:val="00C60C94"/>
    <w:rsid w:val="00C6205B"/>
    <w:rsid w:val="00C62D6F"/>
    <w:rsid w:val="00C64E5E"/>
    <w:rsid w:val="00C66692"/>
    <w:rsid w:val="00C67A34"/>
    <w:rsid w:val="00C75572"/>
    <w:rsid w:val="00C77439"/>
    <w:rsid w:val="00C81183"/>
    <w:rsid w:val="00C83AD5"/>
    <w:rsid w:val="00C84DF4"/>
    <w:rsid w:val="00C871BE"/>
    <w:rsid w:val="00C90AA5"/>
    <w:rsid w:val="00C93629"/>
    <w:rsid w:val="00C95D4F"/>
    <w:rsid w:val="00C97B5A"/>
    <w:rsid w:val="00CA1387"/>
    <w:rsid w:val="00CA26AA"/>
    <w:rsid w:val="00CA3C71"/>
    <w:rsid w:val="00CA605E"/>
    <w:rsid w:val="00CA6AAE"/>
    <w:rsid w:val="00CB08AC"/>
    <w:rsid w:val="00CB20A3"/>
    <w:rsid w:val="00CB31D7"/>
    <w:rsid w:val="00CB684F"/>
    <w:rsid w:val="00CC02B6"/>
    <w:rsid w:val="00CC490A"/>
    <w:rsid w:val="00CD0B43"/>
    <w:rsid w:val="00CD3EE2"/>
    <w:rsid w:val="00CD4063"/>
    <w:rsid w:val="00CD5317"/>
    <w:rsid w:val="00CD5554"/>
    <w:rsid w:val="00CE14F1"/>
    <w:rsid w:val="00CE4582"/>
    <w:rsid w:val="00CE5686"/>
    <w:rsid w:val="00CE6AD8"/>
    <w:rsid w:val="00CF071E"/>
    <w:rsid w:val="00CF15AE"/>
    <w:rsid w:val="00CF4828"/>
    <w:rsid w:val="00CF6C62"/>
    <w:rsid w:val="00D0005F"/>
    <w:rsid w:val="00D00447"/>
    <w:rsid w:val="00D02D39"/>
    <w:rsid w:val="00D03F3C"/>
    <w:rsid w:val="00D06E17"/>
    <w:rsid w:val="00D074A2"/>
    <w:rsid w:val="00D07BF9"/>
    <w:rsid w:val="00D12325"/>
    <w:rsid w:val="00D13C50"/>
    <w:rsid w:val="00D14022"/>
    <w:rsid w:val="00D16440"/>
    <w:rsid w:val="00D17A77"/>
    <w:rsid w:val="00D20F49"/>
    <w:rsid w:val="00D22BBF"/>
    <w:rsid w:val="00D25660"/>
    <w:rsid w:val="00D25896"/>
    <w:rsid w:val="00D2640F"/>
    <w:rsid w:val="00D31235"/>
    <w:rsid w:val="00D33743"/>
    <w:rsid w:val="00D337A8"/>
    <w:rsid w:val="00D35434"/>
    <w:rsid w:val="00D35AC6"/>
    <w:rsid w:val="00D35B95"/>
    <w:rsid w:val="00D43628"/>
    <w:rsid w:val="00D44FD0"/>
    <w:rsid w:val="00D50C05"/>
    <w:rsid w:val="00D531CA"/>
    <w:rsid w:val="00D54D6B"/>
    <w:rsid w:val="00D574AF"/>
    <w:rsid w:val="00D629EE"/>
    <w:rsid w:val="00D62CBB"/>
    <w:rsid w:val="00D66C65"/>
    <w:rsid w:val="00D70492"/>
    <w:rsid w:val="00D70DF5"/>
    <w:rsid w:val="00D719F3"/>
    <w:rsid w:val="00D735F9"/>
    <w:rsid w:val="00D74D7A"/>
    <w:rsid w:val="00D768EF"/>
    <w:rsid w:val="00D77C25"/>
    <w:rsid w:val="00D8392B"/>
    <w:rsid w:val="00D85D66"/>
    <w:rsid w:val="00D907B2"/>
    <w:rsid w:val="00D9293D"/>
    <w:rsid w:val="00D95C5F"/>
    <w:rsid w:val="00D97656"/>
    <w:rsid w:val="00DA0558"/>
    <w:rsid w:val="00DB433C"/>
    <w:rsid w:val="00DB4DB3"/>
    <w:rsid w:val="00DB6645"/>
    <w:rsid w:val="00DB793F"/>
    <w:rsid w:val="00DC2C45"/>
    <w:rsid w:val="00DC67CC"/>
    <w:rsid w:val="00DD3EE6"/>
    <w:rsid w:val="00DD4CD7"/>
    <w:rsid w:val="00DD5869"/>
    <w:rsid w:val="00DD68A8"/>
    <w:rsid w:val="00DE0EBE"/>
    <w:rsid w:val="00DE5E86"/>
    <w:rsid w:val="00DE7F82"/>
    <w:rsid w:val="00DF056B"/>
    <w:rsid w:val="00DF30D2"/>
    <w:rsid w:val="00DF558B"/>
    <w:rsid w:val="00DF564D"/>
    <w:rsid w:val="00DF6C28"/>
    <w:rsid w:val="00DF7077"/>
    <w:rsid w:val="00DF7F2C"/>
    <w:rsid w:val="00E018ED"/>
    <w:rsid w:val="00E03511"/>
    <w:rsid w:val="00E0455A"/>
    <w:rsid w:val="00E0679E"/>
    <w:rsid w:val="00E10EE3"/>
    <w:rsid w:val="00E11711"/>
    <w:rsid w:val="00E13164"/>
    <w:rsid w:val="00E138E6"/>
    <w:rsid w:val="00E13A64"/>
    <w:rsid w:val="00E20A7A"/>
    <w:rsid w:val="00E20E45"/>
    <w:rsid w:val="00E23C4D"/>
    <w:rsid w:val="00E2545E"/>
    <w:rsid w:val="00E261A1"/>
    <w:rsid w:val="00E27F29"/>
    <w:rsid w:val="00E31D1A"/>
    <w:rsid w:val="00E3390F"/>
    <w:rsid w:val="00E36E5B"/>
    <w:rsid w:val="00E425D5"/>
    <w:rsid w:val="00E42A02"/>
    <w:rsid w:val="00E44A75"/>
    <w:rsid w:val="00E46B45"/>
    <w:rsid w:val="00E518E6"/>
    <w:rsid w:val="00E53A15"/>
    <w:rsid w:val="00E54078"/>
    <w:rsid w:val="00E54D37"/>
    <w:rsid w:val="00E562B1"/>
    <w:rsid w:val="00E61289"/>
    <w:rsid w:val="00E616C7"/>
    <w:rsid w:val="00E62BA2"/>
    <w:rsid w:val="00E63994"/>
    <w:rsid w:val="00E66A6E"/>
    <w:rsid w:val="00E70CAE"/>
    <w:rsid w:val="00E769E3"/>
    <w:rsid w:val="00E8058E"/>
    <w:rsid w:val="00E80FFC"/>
    <w:rsid w:val="00E82C05"/>
    <w:rsid w:val="00E90CE8"/>
    <w:rsid w:val="00E93360"/>
    <w:rsid w:val="00E93EF4"/>
    <w:rsid w:val="00E94018"/>
    <w:rsid w:val="00E9712B"/>
    <w:rsid w:val="00EA1E23"/>
    <w:rsid w:val="00EA6C09"/>
    <w:rsid w:val="00EA744A"/>
    <w:rsid w:val="00EA7C1D"/>
    <w:rsid w:val="00EB0D22"/>
    <w:rsid w:val="00EB33F3"/>
    <w:rsid w:val="00EB4A34"/>
    <w:rsid w:val="00EB4BDF"/>
    <w:rsid w:val="00EC0AE2"/>
    <w:rsid w:val="00EC5977"/>
    <w:rsid w:val="00EC6B3C"/>
    <w:rsid w:val="00ED0DD6"/>
    <w:rsid w:val="00ED109D"/>
    <w:rsid w:val="00ED2153"/>
    <w:rsid w:val="00ED2795"/>
    <w:rsid w:val="00EE04E7"/>
    <w:rsid w:val="00EE1A52"/>
    <w:rsid w:val="00EE1BD0"/>
    <w:rsid w:val="00EE2523"/>
    <w:rsid w:val="00EE50DF"/>
    <w:rsid w:val="00EF0AB3"/>
    <w:rsid w:val="00EF19D1"/>
    <w:rsid w:val="00EF1F5E"/>
    <w:rsid w:val="00EF2AD4"/>
    <w:rsid w:val="00EF435D"/>
    <w:rsid w:val="00F014A9"/>
    <w:rsid w:val="00F029E5"/>
    <w:rsid w:val="00F113C1"/>
    <w:rsid w:val="00F12D19"/>
    <w:rsid w:val="00F15A3C"/>
    <w:rsid w:val="00F15B54"/>
    <w:rsid w:val="00F16357"/>
    <w:rsid w:val="00F218C0"/>
    <w:rsid w:val="00F23D3D"/>
    <w:rsid w:val="00F251A6"/>
    <w:rsid w:val="00F25650"/>
    <w:rsid w:val="00F261E5"/>
    <w:rsid w:val="00F41596"/>
    <w:rsid w:val="00F41ABA"/>
    <w:rsid w:val="00F4557B"/>
    <w:rsid w:val="00F46081"/>
    <w:rsid w:val="00F4635C"/>
    <w:rsid w:val="00F50062"/>
    <w:rsid w:val="00F5035C"/>
    <w:rsid w:val="00F50670"/>
    <w:rsid w:val="00F51B9A"/>
    <w:rsid w:val="00F51C92"/>
    <w:rsid w:val="00F62D92"/>
    <w:rsid w:val="00F66168"/>
    <w:rsid w:val="00F67D69"/>
    <w:rsid w:val="00F7122B"/>
    <w:rsid w:val="00F74CFE"/>
    <w:rsid w:val="00F87A4A"/>
    <w:rsid w:val="00F9095D"/>
    <w:rsid w:val="00F92B61"/>
    <w:rsid w:val="00FB0119"/>
    <w:rsid w:val="00FB42EE"/>
    <w:rsid w:val="00FB6BE7"/>
    <w:rsid w:val="00FC174E"/>
    <w:rsid w:val="00FC356D"/>
    <w:rsid w:val="00FC40E4"/>
    <w:rsid w:val="00FC440C"/>
    <w:rsid w:val="00FC5904"/>
    <w:rsid w:val="00FC69F2"/>
    <w:rsid w:val="00FC6AF8"/>
    <w:rsid w:val="00FD237B"/>
    <w:rsid w:val="00FD3E74"/>
    <w:rsid w:val="00FD6179"/>
    <w:rsid w:val="00FD6A49"/>
    <w:rsid w:val="00FE492A"/>
    <w:rsid w:val="00FE4E33"/>
    <w:rsid w:val="00FE7F16"/>
    <w:rsid w:val="00FF21F3"/>
    <w:rsid w:val="00FF62EC"/>
    <w:rsid w:val="00FF6A06"/>
    <w:rsid w:val="5D6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styleId="paragraph" w:customStyle="1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  <w:lang w:val="sk-SK"/>
    </w:rPr>
  </w:style>
  <w:style w:type="character" w:styleId="normaltextrun" w:customStyle="1">
    <w:name w:val="normaltextrun"/>
    <w:basedOn w:val="Predvolenpsmoodseku"/>
    <w:rsid w:val="00D00447"/>
  </w:style>
  <w:style w:type="character" w:styleId="eop" w:customStyle="1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table" w:styleId="Mriekatabuky">
    <w:name w:val="Table Grid"/>
    <w:basedOn w:val="Normlnatabuka"/>
    <w:rsid w:val="00685C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Props1.xml><?xml version="1.0" encoding="utf-8"?>
<ds:datastoreItem xmlns:ds="http://schemas.openxmlformats.org/officeDocument/2006/customXml" ds:itemID="{E2269435-C4B9-4295-B14C-E22B766F2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4B12B-32C4-469D-B9E9-031644E30CAD}"/>
</file>

<file path=customXml/itemProps3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Kadasi</dc:creator>
  <keywords/>
  <dc:description/>
  <lastModifiedBy>Lucia Oravcová</lastModifiedBy>
  <revision>18</revision>
  <lastPrinted>2025-04-29T20:23:00.0000000Z</lastPrinted>
  <dcterms:created xsi:type="dcterms:W3CDTF">2025-05-06T08:28:00.0000000Z</dcterms:created>
  <dcterms:modified xsi:type="dcterms:W3CDTF">2026-01-28T11:44:40.7062925Z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