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C6DE" w14:textId="77777777" w:rsidR="00045A27" w:rsidRDefault="00365865" w:rsidP="007A1404">
      <w:pPr>
        <w:ind w:left="-284" w:right="-286"/>
        <w:rPr>
          <w:rFonts w:ascii="Calibri" w:hAnsi="Calibri" w:cs="Calibri"/>
          <w:sz w:val="22"/>
          <w:szCs w:val="22"/>
          <w:lang w:val="sk-SK"/>
        </w:rPr>
      </w:pPr>
      <w:r w:rsidRPr="00282529">
        <w:rPr>
          <w:rFonts w:ascii="Calibri" w:hAnsi="Calibri" w:cs="Calibri"/>
          <w:b/>
          <w:sz w:val="22"/>
          <w:szCs w:val="22"/>
          <w:lang w:val="sk-SK"/>
        </w:rPr>
        <w:t>Účel analýzy:</w:t>
      </w:r>
      <w:r w:rsidR="00832E92" w:rsidRPr="00282529">
        <w:rPr>
          <w:rFonts w:ascii="Calibri" w:hAnsi="Calibri" w:cs="Calibri"/>
          <w:sz w:val="22"/>
          <w:szCs w:val="22"/>
          <w:lang w:val="sk-SK"/>
        </w:rPr>
        <w:t xml:space="preserve"> </w:t>
      </w:r>
    </w:p>
    <w:p w14:paraId="0915EAB9" w14:textId="77777777" w:rsidR="00045A27" w:rsidRDefault="00045A27" w:rsidP="007A1404">
      <w:pPr>
        <w:ind w:left="-284" w:right="-286"/>
        <w:rPr>
          <w:rFonts w:ascii="Calibri" w:hAnsi="Calibri" w:cs="Calibri"/>
          <w:sz w:val="22"/>
          <w:szCs w:val="22"/>
          <w:lang w:val="sk-SK"/>
        </w:rPr>
      </w:pPr>
    </w:p>
    <w:p w14:paraId="5FB9157B" w14:textId="22038876" w:rsidR="007A1404" w:rsidRPr="00045A27" w:rsidRDefault="00F029E5" w:rsidP="00045A27">
      <w:pPr>
        <w:pStyle w:val="Odsekzoznamu"/>
        <w:numPr>
          <w:ilvl w:val="0"/>
          <w:numId w:val="2"/>
        </w:numPr>
        <w:ind w:right="-286"/>
        <w:rPr>
          <w:rFonts w:ascii="Calibri" w:hAnsi="Calibri" w:cs="Calibri"/>
          <w:sz w:val="22"/>
          <w:szCs w:val="22"/>
          <w:lang w:val="sk-SK"/>
        </w:rPr>
      </w:pPr>
      <w:r w:rsidRPr="00045A27">
        <w:rPr>
          <w:rFonts w:ascii="Calibri" w:hAnsi="Calibri" w:cs="Calibri"/>
          <w:sz w:val="22"/>
          <w:szCs w:val="22"/>
          <w:lang w:val="sk-SK"/>
        </w:rPr>
        <w:t xml:space="preserve">analýza </w:t>
      </w:r>
      <w:r w:rsidR="00045A27" w:rsidRPr="00045A27">
        <w:rPr>
          <w:rFonts w:ascii="Calibri" w:hAnsi="Calibri" w:cs="Calibri"/>
          <w:sz w:val="22"/>
          <w:szCs w:val="22"/>
          <w:lang w:val="sk-SK"/>
        </w:rPr>
        <w:t xml:space="preserve">50 najčastejších </w:t>
      </w:r>
      <w:r w:rsidRPr="00045A27">
        <w:rPr>
          <w:rFonts w:ascii="Calibri" w:hAnsi="Calibri" w:cs="Calibri"/>
          <w:sz w:val="22"/>
          <w:szCs w:val="22"/>
          <w:lang w:val="sk-SK"/>
        </w:rPr>
        <w:t xml:space="preserve">mutácií v </w:t>
      </w:r>
      <w:r w:rsidRPr="00045A27">
        <w:rPr>
          <w:rFonts w:ascii="Calibri" w:hAnsi="Calibri" w:cs="Calibri"/>
          <w:i/>
          <w:sz w:val="22"/>
          <w:szCs w:val="22"/>
          <w:lang w:val="sk-SK"/>
        </w:rPr>
        <w:t>CFTR</w:t>
      </w:r>
      <w:r w:rsidRPr="00045A27">
        <w:rPr>
          <w:rFonts w:ascii="Calibri" w:hAnsi="Calibri" w:cs="Calibri"/>
          <w:sz w:val="22"/>
          <w:szCs w:val="22"/>
          <w:lang w:val="sk-SK"/>
        </w:rPr>
        <w:t xml:space="preserve"> géne</w:t>
      </w:r>
      <w:r w:rsidR="00045A27" w:rsidRPr="00045A27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5F5E86" w:rsidRPr="00045A27">
        <w:rPr>
          <w:rFonts w:ascii="Calibri" w:hAnsi="Calibri" w:cs="Calibri"/>
          <w:sz w:val="22"/>
          <w:szCs w:val="22"/>
          <w:lang w:val="sk-SK"/>
        </w:rPr>
        <w:t xml:space="preserve">                                                                                                       </w:t>
      </w:r>
      <w:r w:rsidR="00045A27" w:rsidRPr="00045A27">
        <w:rPr>
          <w:rFonts w:ascii="Calibri" w:hAnsi="Calibri" w:cs="Calibri"/>
          <w:b/>
          <w:bCs/>
          <w:sz w:val="22"/>
          <w:szCs w:val="22"/>
          <w:lang w:val="sk-SK"/>
        </w:rPr>
        <w:t>A</w:t>
      </w:r>
      <w:r w:rsidR="005F5E86" w:rsidRPr="00045A27">
        <w:rPr>
          <w:rFonts w:ascii="Calibri" w:hAnsi="Calibri" w:cs="Calibri"/>
          <w:sz w:val="22"/>
          <w:szCs w:val="22"/>
          <w:lang w:val="sk-SK"/>
        </w:rPr>
        <w:t xml:space="preserve">  </w:t>
      </w:r>
    </w:p>
    <w:p w14:paraId="5EE7DDE1" w14:textId="496D53F1" w:rsidR="002E50D8" w:rsidRPr="00045A27" w:rsidRDefault="00045A27" w:rsidP="00045A27">
      <w:pPr>
        <w:pStyle w:val="Odsekzoznamu"/>
        <w:numPr>
          <w:ilvl w:val="0"/>
          <w:numId w:val="2"/>
        </w:numPr>
        <w:ind w:right="-286"/>
        <w:rPr>
          <w:rFonts w:ascii="Calibri" w:hAnsi="Calibri" w:cs="Calibri"/>
          <w:bCs/>
          <w:sz w:val="22"/>
          <w:szCs w:val="22"/>
          <w:lang w:val="sk-SK"/>
        </w:rPr>
      </w:pPr>
      <w:r w:rsidRPr="00045A27">
        <w:rPr>
          <w:rFonts w:ascii="Calibri" w:hAnsi="Calibri" w:cs="Calibri"/>
          <w:bCs/>
          <w:sz w:val="22"/>
          <w:szCs w:val="22"/>
          <w:lang w:val="sk-SK"/>
        </w:rPr>
        <w:t>detekcia</w:t>
      </w:r>
      <w:r>
        <w:rPr>
          <w:rFonts w:ascii="Calibri" w:hAnsi="Calibri" w:cs="Calibri"/>
          <w:bCs/>
          <w:sz w:val="22"/>
          <w:szCs w:val="22"/>
          <w:lang w:val="sk-SK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  <w:lang w:val="sk-SK"/>
        </w:rPr>
        <w:t>delécie</w:t>
      </w:r>
      <w:proofErr w:type="spellEnd"/>
      <w:r>
        <w:rPr>
          <w:rFonts w:ascii="Calibri" w:hAnsi="Calibri" w:cs="Calibri"/>
          <w:bCs/>
          <w:sz w:val="22"/>
          <w:szCs w:val="22"/>
          <w:lang w:val="sk-SK"/>
        </w:rPr>
        <w:t xml:space="preserve"> v géne </w:t>
      </w:r>
      <w:r w:rsidRPr="00045A27">
        <w:rPr>
          <w:rFonts w:ascii="Calibri" w:hAnsi="Calibri" w:cs="Calibri"/>
          <w:bCs/>
          <w:i/>
          <w:iCs/>
          <w:sz w:val="22"/>
          <w:szCs w:val="22"/>
          <w:lang w:val="sk-SK"/>
        </w:rPr>
        <w:t>SMN1</w:t>
      </w:r>
      <w:r>
        <w:rPr>
          <w:rFonts w:ascii="Calibri" w:hAnsi="Calibri" w:cs="Calibri"/>
          <w:bCs/>
          <w:i/>
          <w:iCs/>
          <w:sz w:val="22"/>
          <w:szCs w:val="22"/>
          <w:lang w:val="sk-SK"/>
        </w:rPr>
        <w:t xml:space="preserve"> </w:t>
      </w:r>
      <w:r>
        <w:rPr>
          <w:rFonts w:ascii="Calibri" w:hAnsi="Calibri" w:cs="Calibri"/>
          <w:bCs/>
          <w:i/>
          <w:iCs/>
          <w:sz w:val="22"/>
          <w:szCs w:val="22"/>
          <w:lang w:val="sk-SK"/>
        </w:rPr>
        <w:tab/>
      </w:r>
      <w:r>
        <w:rPr>
          <w:rFonts w:ascii="Calibri" w:hAnsi="Calibri" w:cs="Calibri"/>
          <w:bCs/>
          <w:i/>
          <w:iCs/>
          <w:sz w:val="22"/>
          <w:szCs w:val="22"/>
          <w:lang w:val="sk-SK"/>
        </w:rPr>
        <w:tab/>
      </w:r>
      <w:r>
        <w:rPr>
          <w:rFonts w:ascii="Calibri" w:hAnsi="Calibri" w:cs="Calibri"/>
          <w:bCs/>
          <w:i/>
          <w:iCs/>
          <w:sz w:val="22"/>
          <w:szCs w:val="22"/>
          <w:lang w:val="sk-SK"/>
        </w:rPr>
        <w:tab/>
      </w:r>
      <w:r>
        <w:rPr>
          <w:rFonts w:ascii="Calibri" w:hAnsi="Calibri" w:cs="Calibri"/>
          <w:bCs/>
          <w:i/>
          <w:iCs/>
          <w:sz w:val="22"/>
          <w:szCs w:val="22"/>
          <w:lang w:val="sk-SK"/>
        </w:rPr>
        <w:tab/>
      </w:r>
      <w:r>
        <w:rPr>
          <w:rFonts w:ascii="Calibri" w:hAnsi="Calibri" w:cs="Calibri"/>
          <w:bCs/>
          <w:i/>
          <w:iCs/>
          <w:sz w:val="22"/>
          <w:szCs w:val="22"/>
          <w:lang w:val="sk-SK"/>
        </w:rPr>
        <w:tab/>
      </w:r>
      <w:r>
        <w:rPr>
          <w:rFonts w:ascii="Calibri" w:hAnsi="Calibri" w:cs="Calibri"/>
          <w:bCs/>
          <w:i/>
          <w:iCs/>
          <w:sz w:val="22"/>
          <w:szCs w:val="22"/>
          <w:lang w:val="sk-SK"/>
        </w:rPr>
        <w:tab/>
      </w:r>
      <w:r>
        <w:rPr>
          <w:rFonts w:ascii="Calibri" w:hAnsi="Calibri" w:cs="Calibri"/>
          <w:bCs/>
          <w:sz w:val="22"/>
          <w:szCs w:val="22"/>
          <w:lang w:val="sk-SK"/>
        </w:rPr>
        <w:tab/>
      </w:r>
      <w:r>
        <w:rPr>
          <w:rFonts w:ascii="Calibri" w:hAnsi="Calibri" w:cs="Calibri"/>
          <w:bCs/>
          <w:sz w:val="22"/>
          <w:szCs w:val="22"/>
          <w:lang w:val="sk-SK"/>
        </w:rPr>
        <w:tab/>
      </w:r>
      <w:r>
        <w:rPr>
          <w:rFonts w:ascii="Calibri" w:hAnsi="Calibri" w:cs="Calibri"/>
          <w:bCs/>
          <w:sz w:val="22"/>
          <w:szCs w:val="22"/>
          <w:lang w:val="sk-SK"/>
        </w:rPr>
        <w:tab/>
      </w:r>
      <w:r>
        <w:rPr>
          <w:rFonts w:ascii="Calibri" w:hAnsi="Calibri" w:cs="Calibri"/>
          <w:bCs/>
          <w:sz w:val="22"/>
          <w:szCs w:val="22"/>
          <w:lang w:val="sk-SK"/>
        </w:rPr>
        <w:tab/>
      </w:r>
      <w:r w:rsidRPr="00045A27">
        <w:rPr>
          <w:rFonts w:ascii="Calibri" w:hAnsi="Calibri" w:cs="Calibri"/>
          <w:b/>
          <w:sz w:val="22"/>
          <w:szCs w:val="22"/>
          <w:lang w:val="sk-SK"/>
        </w:rPr>
        <w:t>A</w:t>
      </w:r>
    </w:p>
    <w:p w14:paraId="67B6EB8A" w14:textId="06431CEB" w:rsidR="00045A27" w:rsidRPr="00045A27" w:rsidRDefault="00045A27" w:rsidP="00045A27">
      <w:pPr>
        <w:pStyle w:val="Odsekzoznamu"/>
        <w:numPr>
          <w:ilvl w:val="0"/>
          <w:numId w:val="2"/>
        </w:numPr>
        <w:ind w:right="-286"/>
        <w:rPr>
          <w:rFonts w:ascii="Calibri" w:hAnsi="Calibri" w:cs="Calibri"/>
          <w:bCs/>
          <w:sz w:val="22"/>
          <w:szCs w:val="22"/>
          <w:lang w:val="sk-SK"/>
        </w:rPr>
      </w:pPr>
      <w:r>
        <w:rPr>
          <w:rFonts w:ascii="Calibri" w:hAnsi="Calibri" w:cs="Calibri"/>
          <w:bCs/>
          <w:sz w:val="22"/>
          <w:szCs w:val="22"/>
          <w:lang w:val="sk-SK"/>
        </w:rPr>
        <w:t xml:space="preserve">detekcia najčastejšieho patogénneho variantu v géne </w:t>
      </w:r>
      <w:r w:rsidRPr="00045A27">
        <w:rPr>
          <w:rFonts w:ascii="Calibri" w:hAnsi="Calibri" w:cs="Calibri"/>
          <w:bCs/>
          <w:i/>
          <w:iCs/>
          <w:sz w:val="22"/>
          <w:szCs w:val="22"/>
          <w:lang w:val="sk-SK"/>
        </w:rPr>
        <w:t>GJB2</w:t>
      </w:r>
      <w:r>
        <w:rPr>
          <w:rFonts w:ascii="Calibri" w:hAnsi="Calibri" w:cs="Calibri"/>
          <w:bCs/>
          <w:sz w:val="22"/>
          <w:szCs w:val="22"/>
          <w:lang w:val="sk-SK"/>
        </w:rPr>
        <w:t xml:space="preserve"> – c.35delG</w:t>
      </w:r>
      <w:r>
        <w:rPr>
          <w:rFonts w:ascii="Calibri" w:hAnsi="Calibri" w:cs="Calibri"/>
          <w:bCs/>
          <w:sz w:val="22"/>
          <w:szCs w:val="22"/>
          <w:lang w:val="sk-SK"/>
        </w:rPr>
        <w:tab/>
      </w:r>
      <w:r>
        <w:rPr>
          <w:rFonts w:ascii="Calibri" w:hAnsi="Calibri" w:cs="Calibri"/>
          <w:bCs/>
          <w:sz w:val="22"/>
          <w:szCs w:val="22"/>
          <w:lang w:val="sk-SK"/>
        </w:rPr>
        <w:tab/>
      </w:r>
      <w:r>
        <w:rPr>
          <w:rFonts w:ascii="Calibri" w:hAnsi="Calibri" w:cs="Calibri"/>
          <w:bCs/>
          <w:sz w:val="22"/>
          <w:szCs w:val="22"/>
          <w:lang w:val="sk-SK"/>
        </w:rPr>
        <w:tab/>
      </w:r>
      <w:r>
        <w:rPr>
          <w:rFonts w:ascii="Calibri" w:hAnsi="Calibri" w:cs="Calibri"/>
          <w:bCs/>
          <w:sz w:val="22"/>
          <w:szCs w:val="22"/>
          <w:lang w:val="sk-SK"/>
        </w:rPr>
        <w:tab/>
      </w:r>
      <w:r>
        <w:rPr>
          <w:rFonts w:ascii="Calibri" w:hAnsi="Calibri" w:cs="Calibri"/>
          <w:bCs/>
          <w:sz w:val="22"/>
          <w:szCs w:val="22"/>
          <w:lang w:val="sk-SK"/>
        </w:rPr>
        <w:tab/>
      </w:r>
      <w:r w:rsidRPr="00045A27">
        <w:rPr>
          <w:rFonts w:ascii="Calibri" w:hAnsi="Calibri" w:cs="Calibri"/>
          <w:b/>
          <w:sz w:val="22"/>
          <w:szCs w:val="22"/>
          <w:lang w:val="sk-SK"/>
        </w:rPr>
        <w:t>A</w:t>
      </w:r>
    </w:p>
    <w:p w14:paraId="78919448" w14:textId="77777777" w:rsidR="00045A27" w:rsidRDefault="00045A27" w:rsidP="001E55F6">
      <w:pPr>
        <w:spacing w:line="276" w:lineRule="auto"/>
        <w:ind w:left="-284" w:right="-286"/>
        <w:rPr>
          <w:rFonts w:ascii="Calibri" w:hAnsi="Calibri" w:cs="Calibri"/>
          <w:b/>
          <w:sz w:val="22"/>
          <w:szCs w:val="22"/>
          <w:lang w:val="sk-SK"/>
        </w:rPr>
      </w:pPr>
    </w:p>
    <w:p w14:paraId="03AB9E22" w14:textId="52C206F4" w:rsidR="00365865" w:rsidRPr="00282529" w:rsidRDefault="00832E92" w:rsidP="001E55F6">
      <w:pPr>
        <w:spacing w:line="276" w:lineRule="auto"/>
        <w:ind w:left="-284" w:right="-286"/>
        <w:rPr>
          <w:rFonts w:ascii="Calibri" w:hAnsi="Calibri" w:cs="Calibri"/>
          <w:b/>
          <w:sz w:val="22"/>
          <w:szCs w:val="22"/>
          <w:lang w:val="sk-SK"/>
        </w:rPr>
      </w:pPr>
      <w:r w:rsidRPr="00282529">
        <w:rPr>
          <w:rFonts w:ascii="Calibri" w:hAnsi="Calibri" w:cs="Calibri"/>
          <w:b/>
          <w:sz w:val="22"/>
          <w:szCs w:val="22"/>
          <w:lang w:val="sk-SK"/>
        </w:rPr>
        <w:t>Poznámka ku kvalite</w:t>
      </w:r>
      <w:r w:rsidR="00365865" w:rsidRPr="00282529">
        <w:rPr>
          <w:rFonts w:ascii="Calibri" w:hAnsi="Calibri" w:cs="Calibri"/>
          <w:b/>
          <w:sz w:val="22"/>
          <w:szCs w:val="22"/>
          <w:lang w:val="sk-SK"/>
        </w:rPr>
        <w:t xml:space="preserve"> DNA vzorky:</w:t>
      </w:r>
      <w:r w:rsidRPr="00282529"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r w:rsidRPr="00282529">
        <w:rPr>
          <w:rFonts w:ascii="Calibri" w:hAnsi="Calibri" w:cs="Calibri"/>
          <w:sz w:val="22"/>
          <w:szCs w:val="22"/>
          <w:lang w:val="sk-SK"/>
        </w:rPr>
        <w:t>spĺňa kritéri</w:t>
      </w:r>
      <w:r w:rsidR="00EC0AE2">
        <w:rPr>
          <w:rFonts w:ascii="Calibri" w:hAnsi="Calibri" w:cs="Calibri"/>
          <w:sz w:val="22"/>
          <w:szCs w:val="22"/>
          <w:lang w:val="sk-SK"/>
        </w:rPr>
        <w:t>á</w:t>
      </w:r>
    </w:p>
    <w:p w14:paraId="67B98BDD" w14:textId="05AD1A6C" w:rsidR="00832E92" w:rsidRPr="00282529" w:rsidRDefault="00832E92" w:rsidP="001E55F6">
      <w:pPr>
        <w:spacing w:line="276" w:lineRule="auto"/>
        <w:ind w:left="-284" w:right="-286"/>
        <w:outlineLvl w:val="0"/>
        <w:rPr>
          <w:rFonts w:ascii="Calibri" w:hAnsi="Calibri" w:cs="Calibri"/>
          <w:sz w:val="22"/>
          <w:szCs w:val="22"/>
          <w:lang w:val="sk-SK"/>
        </w:rPr>
      </w:pPr>
      <w:r w:rsidRPr="00282529">
        <w:rPr>
          <w:rFonts w:ascii="Calibri" w:hAnsi="Calibri" w:cs="Calibri"/>
          <w:b/>
          <w:sz w:val="22"/>
          <w:szCs w:val="22"/>
          <w:lang w:val="sk-SK"/>
        </w:rPr>
        <w:t>Priradené číslo DNA:</w:t>
      </w:r>
      <w:r w:rsidR="00AA6493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045A27">
        <w:rPr>
          <w:rFonts w:ascii="Calibri" w:hAnsi="Calibri" w:cs="Calibri"/>
          <w:sz w:val="22"/>
          <w:szCs w:val="22"/>
          <w:lang w:val="sk-SK"/>
        </w:rPr>
        <w:t>XY</w:t>
      </w:r>
      <w:r w:rsidR="00CB31D7">
        <w:rPr>
          <w:rFonts w:ascii="Calibri" w:hAnsi="Calibri" w:cs="Calibri"/>
          <w:sz w:val="22"/>
          <w:szCs w:val="22"/>
          <w:lang w:val="sk-SK"/>
        </w:rPr>
        <w:t>/202</w:t>
      </w:r>
      <w:r w:rsidR="00172521">
        <w:rPr>
          <w:rFonts w:ascii="Calibri" w:hAnsi="Calibri" w:cs="Calibri"/>
          <w:sz w:val="22"/>
          <w:szCs w:val="22"/>
          <w:lang w:val="sk-SK"/>
        </w:rPr>
        <w:t>5</w:t>
      </w:r>
    </w:p>
    <w:p w14:paraId="75D3E4E3" w14:textId="77777777" w:rsidR="00365865" w:rsidRPr="00282529" w:rsidRDefault="00365865" w:rsidP="001E55F6">
      <w:pPr>
        <w:spacing w:line="276" w:lineRule="auto"/>
        <w:ind w:left="-284" w:right="-286"/>
        <w:rPr>
          <w:rFonts w:ascii="Calibri" w:hAnsi="Calibri" w:cs="Calibri"/>
          <w:i/>
          <w:sz w:val="22"/>
          <w:szCs w:val="22"/>
          <w:u w:val="single"/>
          <w:lang w:val="sk-SK"/>
        </w:rPr>
      </w:pPr>
    </w:p>
    <w:p w14:paraId="1C1B11B5" w14:textId="0BB7DD77" w:rsidR="00DF7077" w:rsidRDefault="00365865" w:rsidP="00045A27">
      <w:pPr>
        <w:spacing w:line="276" w:lineRule="auto"/>
        <w:ind w:left="-284"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  <w:r w:rsidRPr="00282529">
        <w:rPr>
          <w:rFonts w:ascii="Calibri" w:hAnsi="Calibri" w:cs="Calibri"/>
          <w:b/>
          <w:sz w:val="22"/>
          <w:szCs w:val="22"/>
          <w:lang w:val="sk-SK"/>
        </w:rPr>
        <w:t>Výsledky a</w:t>
      </w:r>
      <w:r w:rsidR="00045A27">
        <w:rPr>
          <w:rFonts w:ascii="Calibri" w:hAnsi="Calibri" w:cs="Calibri"/>
          <w:b/>
          <w:sz w:val="22"/>
          <w:szCs w:val="22"/>
          <w:lang w:val="sk-SK"/>
        </w:rPr>
        <w:t>nalýzy:</w:t>
      </w:r>
    </w:p>
    <w:p w14:paraId="407CB123" w14:textId="77777777" w:rsidR="00685C42" w:rsidRDefault="00685C42" w:rsidP="00045A27">
      <w:pPr>
        <w:spacing w:line="276" w:lineRule="auto"/>
        <w:ind w:left="-284"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4741C7E7" w14:textId="45E85D6A" w:rsidR="005F5E86" w:rsidRDefault="00685C42" w:rsidP="00685C42">
      <w:pPr>
        <w:pStyle w:val="Odsekzoznamu"/>
        <w:numPr>
          <w:ilvl w:val="0"/>
          <w:numId w:val="3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Cystická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fibróza</w:t>
      </w:r>
      <w:proofErr w:type="spellEnd"/>
    </w:p>
    <w:p w14:paraId="44D75E12" w14:textId="77777777" w:rsidR="00685C42" w:rsidRDefault="00685C42" w:rsidP="00685C42">
      <w:pPr>
        <w:pStyle w:val="Odsekzoznamu"/>
        <w:ind w:left="76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67A9833" w14:textId="77777777" w:rsidR="00685C42" w:rsidRPr="00685C42" w:rsidRDefault="00685C42" w:rsidP="00685C42">
      <w:pPr>
        <w:pStyle w:val="Odsekzoznamu"/>
        <w:ind w:left="76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846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231"/>
        <w:gridCol w:w="1231"/>
        <w:gridCol w:w="1231"/>
        <w:gridCol w:w="1230"/>
        <w:gridCol w:w="1231"/>
        <w:gridCol w:w="1231"/>
        <w:gridCol w:w="1231"/>
      </w:tblGrid>
      <w:tr w:rsidR="00045A27" w14:paraId="6EE46E0E" w14:textId="77777777" w:rsidTr="00A4740A">
        <w:tc>
          <w:tcPr>
            <w:tcW w:w="4923" w:type="dxa"/>
            <w:gridSpan w:val="4"/>
            <w:vAlign w:val="center"/>
          </w:tcPr>
          <w:p w14:paraId="69B2741E" w14:textId="531E40B4" w:rsidR="00045A27" w:rsidRPr="00EA6C09" w:rsidRDefault="00685C42" w:rsidP="00451654">
            <w:pPr>
              <w:tabs>
                <w:tab w:val="left" w:pos="2880"/>
                <w:tab w:val="left" w:pos="59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A6C09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DNA vzorka: XY/2025</w:t>
            </w:r>
          </w:p>
        </w:tc>
        <w:tc>
          <w:tcPr>
            <w:tcW w:w="4923" w:type="dxa"/>
            <w:gridSpan w:val="4"/>
            <w:vAlign w:val="center"/>
          </w:tcPr>
          <w:p w14:paraId="240BAC79" w14:textId="2029E0AF" w:rsidR="00045A27" w:rsidRPr="00EA6C09" w:rsidRDefault="00685C42" w:rsidP="00451654">
            <w:pPr>
              <w:tabs>
                <w:tab w:val="left" w:pos="2880"/>
                <w:tab w:val="left" w:pos="59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A6C09">
              <w:rPr>
                <w:rFonts w:asciiTheme="minorHAnsi" w:hAnsiTheme="minorHAnsi" w:cstheme="minorHAnsi"/>
                <w:b/>
                <w:sz w:val="22"/>
                <w:szCs w:val="22"/>
              </w:rPr>
              <w:t>č.lab</w:t>
            </w:r>
            <w:proofErr w:type="spellEnd"/>
            <w:r w:rsidRPr="00EA6C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proofErr w:type="spellStart"/>
            <w:r w:rsidRPr="00EA6C09">
              <w:rPr>
                <w:rFonts w:asciiTheme="minorHAnsi" w:hAnsiTheme="minorHAnsi" w:cstheme="minorHAnsi"/>
                <w:b/>
                <w:sz w:val="22"/>
                <w:szCs w:val="22"/>
              </w:rPr>
              <w:t>správy</w:t>
            </w:r>
            <w:proofErr w:type="spellEnd"/>
            <w:r w:rsidRPr="00EA6C09">
              <w:rPr>
                <w:rFonts w:asciiTheme="minorHAnsi" w:hAnsiTheme="minorHAnsi" w:cstheme="minorHAnsi"/>
                <w:b/>
                <w:sz w:val="22"/>
                <w:szCs w:val="22"/>
              </w:rPr>
              <w:t>: LS_CF50_20250425</w:t>
            </w:r>
          </w:p>
        </w:tc>
      </w:tr>
      <w:tr w:rsidR="00DF7077" w14:paraId="7207522B" w14:textId="77777777" w:rsidTr="00045A27">
        <w:tc>
          <w:tcPr>
            <w:tcW w:w="1230" w:type="dxa"/>
            <w:vAlign w:val="center"/>
          </w:tcPr>
          <w:p w14:paraId="55831B94" w14:textId="77777777" w:rsidR="00DF7077" w:rsidRPr="004108B6" w:rsidRDefault="00DF7077" w:rsidP="00451654">
            <w:pPr>
              <w:tabs>
                <w:tab w:val="left" w:pos="2880"/>
                <w:tab w:val="left" w:pos="5940"/>
              </w:tabs>
              <w:rPr>
                <w:b/>
                <w:sz w:val="20"/>
                <w:lang w:val="pl-PL"/>
              </w:rPr>
            </w:pPr>
            <w:r w:rsidRPr="004108B6">
              <w:rPr>
                <w:b/>
                <w:sz w:val="20"/>
                <w:lang w:val="pl-PL"/>
              </w:rPr>
              <w:t xml:space="preserve">mutácia </w:t>
            </w:r>
          </w:p>
        </w:tc>
        <w:tc>
          <w:tcPr>
            <w:tcW w:w="1231" w:type="dxa"/>
            <w:vAlign w:val="center"/>
          </w:tcPr>
          <w:p w14:paraId="21C5D9E7" w14:textId="77777777" w:rsidR="00DF7077" w:rsidRPr="004108B6" w:rsidRDefault="00DF7077" w:rsidP="00451654">
            <w:pPr>
              <w:tabs>
                <w:tab w:val="left" w:pos="2880"/>
                <w:tab w:val="left" w:pos="5940"/>
              </w:tabs>
              <w:rPr>
                <w:b/>
                <w:sz w:val="20"/>
                <w:lang w:val="pl-PL"/>
              </w:rPr>
            </w:pPr>
            <w:r w:rsidRPr="004108B6">
              <w:rPr>
                <w:b/>
                <w:sz w:val="20"/>
                <w:lang w:val="pl-PL"/>
              </w:rPr>
              <w:t>výsledok</w:t>
            </w:r>
          </w:p>
        </w:tc>
        <w:tc>
          <w:tcPr>
            <w:tcW w:w="1231" w:type="dxa"/>
            <w:vAlign w:val="center"/>
          </w:tcPr>
          <w:p w14:paraId="3E45444A" w14:textId="77777777" w:rsidR="00DF7077" w:rsidRPr="004108B6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  <w:lang w:val="pl-PL"/>
              </w:rPr>
            </w:pPr>
            <w:r w:rsidRPr="004108B6">
              <w:rPr>
                <w:b/>
                <w:sz w:val="20"/>
                <w:lang w:val="pl-PL"/>
              </w:rPr>
              <w:t xml:space="preserve">mutácia </w:t>
            </w:r>
          </w:p>
        </w:tc>
        <w:tc>
          <w:tcPr>
            <w:tcW w:w="1231" w:type="dxa"/>
            <w:vAlign w:val="center"/>
          </w:tcPr>
          <w:p w14:paraId="0259AEC4" w14:textId="77777777" w:rsidR="00DF7077" w:rsidRPr="004108B6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b/>
                <w:sz w:val="20"/>
                <w:lang w:val="pl-PL"/>
              </w:rPr>
            </w:pPr>
            <w:r w:rsidRPr="004108B6">
              <w:rPr>
                <w:b/>
                <w:sz w:val="20"/>
                <w:lang w:val="pl-PL"/>
              </w:rPr>
              <w:t>výsledok</w:t>
            </w:r>
          </w:p>
        </w:tc>
        <w:tc>
          <w:tcPr>
            <w:tcW w:w="1230" w:type="dxa"/>
            <w:vAlign w:val="center"/>
          </w:tcPr>
          <w:p w14:paraId="45924D8D" w14:textId="77777777" w:rsidR="00DF7077" w:rsidRPr="004108B6" w:rsidRDefault="00DF7077" w:rsidP="00451654">
            <w:pPr>
              <w:tabs>
                <w:tab w:val="left" w:pos="2880"/>
                <w:tab w:val="left" w:pos="5940"/>
              </w:tabs>
              <w:rPr>
                <w:b/>
                <w:sz w:val="20"/>
                <w:lang w:val="pl-PL"/>
              </w:rPr>
            </w:pPr>
            <w:r w:rsidRPr="004108B6">
              <w:rPr>
                <w:b/>
                <w:sz w:val="20"/>
                <w:lang w:val="pl-PL"/>
              </w:rPr>
              <w:t xml:space="preserve">mutácia </w:t>
            </w:r>
          </w:p>
        </w:tc>
        <w:tc>
          <w:tcPr>
            <w:tcW w:w="1231" w:type="dxa"/>
            <w:vAlign w:val="center"/>
          </w:tcPr>
          <w:p w14:paraId="18B5E47B" w14:textId="77777777" w:rsidR="00DF7077" w:rsidRPr="004108B6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b/>
                <w:sz w:val="20"/>
                <w:lang w:val="pl-PL"/>
              </w:rPr>
            </w:pPr>
            <w:r w:rsidRPr="004108B6">
              <w:rPr>
                <w:b/>
                <w:sz w:val="20"/>
                <w:lang w:val="pl-PL"/>
              </w:rPr>
              <w:t>výsledok</w:t>
            </w:r>
          </w:p>
        </w:tc>
        <w:tc>
          <w:tcPr>
            <w:tcW w:w="1231" w:type="dxa"/>
            <w:vAlign w:val="center"/>
          </w:tcPr>
          <w:p w14:paraId="150B0D64" w14:textId="77777777" w:rsidR="00DF7077" w:rsidRPr="004108B6" w:rsidRDefault="00DF7077" w:rsidP="00451654">
            <w:pPr>
              <w:tabs>
                <w:tab w:val="left" w:pos="2880"/>
                <w:tab w:val="left" w:pos="5940"/>
              </w:tabs>
              <w:rPr>
                <w:b/>
                <w:sz w:val="20"/>
              </w:rPr>
            </w:pPr>
            <w:proofErr w:type="spellStart"/>
            <w:r w:rsidRPr="004108B6">
              <w:rPr>
                <w:b/>
                <w:sz w:val="20"/>
              </w:rPr>
              <w:t>mutácia</w:t>
            </w:r>
            <w:proofErr w:type="spellEnd"/>
            <w:r w:rsidRPr="004108B6">
              <w:rPr>
                <w:b/>
                <w:sz w:val="20"/>
              </w:rPr>
              <w:t xml:space="preserve"> </w:t>
            </w:r>
          </w:p>
        </w:tc>
        <w:tc>
          <w:tcPr>
            <w:tcW w:w="1231" w:type="dxa"/>
            <w:vAlign w:val="center"/>
          </w:tcPr>
          <w:p w14:paraId="640D6C79" w14:textId="77777777" w:rsidR="00DF7077" w:rsidRPr="004108B6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b/>
                <w:sz w:val="20"/>
              </w:rPr>
            </w:pPr>
            <w:proofErr w:type="spellStart"/>
            <w:r w:rsidRPr="004108B6">
              <w:rPr>
                <w:b/>
                <w:sz w:val="20"/>
              </w:rPr>
              <w:t>výsledok</w:t>
            </w:r>
            <w:proofErr w:type="spellEnd"/>
          </w:p>
        </w:tc>
      </w:tr>
      <w:tr w:rsidR="00DF7077" w:rsidRPr="003364BF" w14:paraId="44AEBA4A" w14:textId="77777777" w:rsidTr="00045A27">
        <w:tc>
          <w:tcPr>
            <w:tcW w:w="1230" w:type="dxa"/>
            <w:vAlign w:val="center"/>
          </w:tcPr>
          <w:p w14:paraId="1DE83143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</w:rPr>
              <w:t>CFTRdele2,3</w:t>
            </w:r>
          </w:p>
        </w:tc>
        <w:tc>
          <w:tcPr>
            <w:tcW w:w="1231" w:type="dxa"/>
            <w:vAlign w:val="center"/>
          </w:tcPr>
          <w:p w14:paraId="6FB691B5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4A00B9B3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R334W</w:t>
            </w:r>
          </w:p>
        </w:tc>
        <w:tc>
          <w:tcPr>
            <w:tcW w:w="1231" w:type="dxa"/>
            <w:vAlign w:val="center"/>
          </w:tcPr>
          <w:p w14:paraId="18E0E611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14:paraId="06E6CC15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R553X</w:t>
            </w:r>
          </w:p>
        </w:tc>
        <w:tc>
          <w:tcPr>
            <w:tcW w:w="1231" w:type="dxa"/>
            <w:vAlign w:val="center"/>
          </w:tcPr>
          <w:p w14:paraId="5F2FF40E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4DB2A04A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R1066C</w:t>
            </w:r>
          </w:p>
        </w:tc>
        <w:tc>
          <w:tcPr>
            <w:tcW w:w="1231" w:type="dxa"/>
            <w:vAlign w:val="center"/>
          </w:tcPr>
          <w:p w14:paraId="58BC239A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="00DF7077" w:rsidRPr="003364BF" w14:paraId="09095F44" w14:textId="77777777" w:rsidTr="00045A27">
        <w:tc>
          <w:tcPr>
            <w:tcW w:w="1230" w:type="dxa"/>
            <w:vAlign w:val="center"/>
          </w:tcPr>
          <w:p w14:paraId="7E2D7F92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  <w:lang w:val="en-US"/>
              </w:rPr>
            </w:pPr>
            <w:r w:rsidRPr="003364BF">
              <w:rPr>
                <w:sz w:val="20"/>
                <w:lang w:val="sk-SK"/>
              </w:rPr>
              <w:t>E60X</w:t>
            </w:r>
          </w:p>
        </w:tc>
        <w:tc>
          <w:tcPr>
            <w:tcW w:w="1231" w:type="dxa"/>
            <w:vAlign w:val="center"/>
          </w:tcPr>
          <w:p w14:paraId="32840A50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0E8C65B9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R347P</w:t>
            </w:r>
          </w:p>
        </w:tc>
        <w:tc>
          <w:tcPr>
            <w:tcW w:w="1231" w:type="dxa"/>
            <w:vAlign w:val="center"/>
          </w:tcPr>
          <w:p w14:paraId="3B2728B3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14:paraId="6851213C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R560T</w:t>
            </w:r>
          </w:p>
        </w:tc>
        <w:tc>
          <w:tcPr>
            <w:tcW w:w="1231" w:type="dxa"/>
            <w:vAlign w:val="center"/>
          </w:tcPr>
          <w:p w14:paraId="0B74DC35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1D3095D4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Y1092X(C&gt;A)</w:t>
            </w:r>
          </w:p>
        </w:tc>
        <w:tc>
          <w:tcPr>
            <w:tcW w:w="1231" w:type="dxa"/>
            <w:vAlign w:val="center"/>
          </w:tcPr>
          <w:p w14:paraId="6BF09ECF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="00DF7077" w:rsidRPr="003364BF" w14:paraId="33E1E70C" w14:textId="77777777" w:rsidTr="00045A27">
        <w:trPr>
          <w:trHeight w:val="310"/>
        </w:trPr>
        <w:tc>
          <w:tcPr>
            <w:tcW w:w="1230" w:type="dxa"/>
            <w:vAlign w:val="center"/>
          </w:tcPr>
          <w:p w14:paraId="4798751E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P67</w:t>
            </w:r>
            <w:r>
              <w:rPr>
                <w:sz w:val="20"/>
                <w:lang w:val="sk-SK"/>
              </w:rPr>
              <w:t>L</w:t>
            </w:r>
          </w:p>
        </w:tc>
        <w:tc>
          <w:tcPr>
            <w:tcW w:w="1231" w:type="dxa"/>
            <w:vAlign w:val="center"/>
          </w:tcPr>
          <w:p w14:paraId="3ED1C954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112575A8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R347H</w:t>
            </w:r>
          </w:p>
        </w:tc>
        <w:tc>
          <w:tcPr>
            <w:tcW w:w="1231" w:type="dxa"/>
            <w:vAlign w:val="center"/>
          </w:tcPr>
          <w:p w14:paraId="651F7536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14:paraId="02E087E4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1811+1.6kbA&gt;</w:t>
            </w:r>
            <w:r>
              <w:rPr>
                <w:sz w:val="20"/>
                <w:lang w:val="sk-SK"/>
              </w:rPr>
              <w:t>G</w:t>
            </w:r>
          </w:p>
        </w:tc>
        <w:tc>
          <w:tcPr>
            <w:tcW w:w="1231" w:type="dxa"/>
            <w:vAlign w:val="center"/>
          </w:tcPr>
          <w:p w14:paraId="7AC9DF2F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2D841878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M1101K</w:t>
            </w:r>
          </w:p>
        </w:tc>
        <w:tc>
          <w:tcPr>
            <w:tcW w:w="1231" w:type="dxa"/>
            <w:vAlign w:val="center"/>
          </w:tcPr>
          <w:p w14:paraId="3FAB90E1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="00DF7077" w:rsidRPr="003364BF" w14:paraId="6DF26BDC" w14:textId="77777777" w:rsidTr="00045A27">
        <w:tc>
          <w:tcPr>
            <w:tcW w:w="1230" w:type="dxa"/>
            <w:vAlign w:val="center"/>
          </w:tcPr>
          <w:p w14:paraId="7C6992FE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85E</w:t>
            </w:r>
          </w:p>
        </w:tc>
        <w:tc>
          <w:tcPr>
            <w:tcW w:w="1231" w:type="dxa"/>
            <w:vAlign w:val="center"/>
          </w:tcPr>
          <w:p w14:paraId="79392018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1F912272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A455E</w:t>
            </w:r>
          </w:p>
        </w:tc>
        <w:tc>
          <w:tcPr>
            <w:tcW w:w="1231" w:type="dxa"/>
            <w:vAlign w:val="center"/>
          </w:tcPr>
          <w:p w14:paraId="1DE32E48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14:paraId="2F7342D8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1898+1</w:t>
            </w: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&gt;A</w:t>
            </w:r>
          </w:p>
        </w:tc>
        <w:tc>
          <w:tcPr>
            <w:tcW w:w="1231" w:type="dxa"/>
            <w:vAlign w:val="center"/>
          </w:tcPr>
          <w:p w14:paraId="73D82544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461AA8E0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D1152H</w:t>
            </w:r>
          </w:p>
        </w:tc>
        <w:tc>
          <w:tcPr>
            <w:tcW w:w="1231" w:type="dxa"/>
            <w:vAlign w:val="center"/>
          </w:tcPr>
          <w:p w14:paraId="07CD66EE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="00DF7077" w:rsidRPr="003364BF" w14:paraId="7C17694F" w14:textId="77777777" w:rsidTr="00045A27">
        <w:tc>
          <w:tcPr>
            <w:tcW w:w="1230" w:type="dxa"/>
            <w:vAlign w:val="center"/>
          </w:tcPr>
          <w:p w14:paraId="0820C7FE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394delTT</w:t>
            </w:r>
          </w:p>
        </w:tc>
        <w:tc>
          <w:tcPr>
            <w:tcW w:w="1231" w:type="dxa"/>
            <w:vAlign w:val="center"/>
          </w:tcPr>
          <w:p w14:paraId="6CA5127E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13C366F5" w14:textId="77777777" w:rsidR="00DF7077" w:rsidRPr="00ED6023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ED6023">
              <w:rPr>
                <w:sz w:val="20"/>
                <w:lang w:val="sk-SK"/>
              </w:rPr>
              <w:t>l507del</w:t>
            </w:r>
          </w:p>
        </w:tc>
        <w:tc>
          <w:tcPr>
            <w:tcW w:w="1231" w:type="dxa"/>
            <w:vAlign w:val="center"/>
          </w:tcPr>
          <w:p w14:paraId="4A519028" w14:textId="77777777" w:rsidR="00DF7077" w:rsidRPr="00ED6023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ED6023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14:paraId="36142F7D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2143delT</w:t>
            </w:r>
          </w:p>
        </w:tc>
        <w:tc>
          <w:tcPr>
            <w:tcW w:w="1231" w:type="dxa"/>
            <w:vAlign w:val="center"/>
          </w:tcPr>
          <w:p w14:paraId="3F6EA9E6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1378AE14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R1158X</w:t>
            </w:r>
          </w:p>
        </w:tc>
        <w:tc>
          <w:tcPr>
            <w:tcW w:w="1231" w:type="dxa"/>
            <w:vAlign w:val="center"/>
          </w:tcPr>
          <w:p w14:paraId="17BB00B9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="00DF7077" w:rsidRPr="003364BF" w14:paraId="57E0AA0F" w14:textId="77777777" w:rsidTr="00045A27">
        <w:tc>
          <w:tcPr>
            <w:tcW w:w="1230" w:type="dxa"/>
            <w:vAlign w:val="center"/>
          </w:tcPr>
          <w:p w14:paraId="292FED11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444delA</w:t>
            </w:r>
          </w:p>
        </w:tc>
        <w:tc>
          <w:tcPr>
            <w:tcW w:w="1231" w:type="dxa"/>
            <w:vAlign w:val="center"/>
          </w:tcPr>
          <w:p w14:paraId="2EA67846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4360D9C4" w14:textId="77777777" w:rsidR="00DF7077" w:rsidRPr="002B5058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2B5058">
              <w:rPr>
                <w:sz w:val="20"/>
                <w:lang w:val="sk-SK"/>
              </w:rPr>
              <w:t>F508del</w:t>
            </w:r>
          </w:p>
        </w:tc>
        <w:tc>
          <w:tcPr>
            <w:tcW w:w="1231" w:type="dxa"/>
            <w:vAlign w:val="center"/>
          </w:tcPr>
          <w:p w14:paraId="758F00DA" w14:textId="1B2DC3D2" w:rsidR="00DF7077" w:rsidRPr="002B5058" w:rsidRDefault="002B5058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2B5058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14:paraId="0A20A46F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2184delA</w:t>
            </w:r>
          </w:p>
        </w:tc>
        <w:tc>
          <w:tcPr>
            <w:tcW w:w="1231" w:type="dxa"/>
            <w:vAlign w:val="center"/>
          </w:tcPr>
          <w:p w14:paraId="2150E5E8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3790B5DF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R1162X</w:t>
            </w:r>
          </w:p>
        </w:tc>
        <w:tc>
          <w:tcPr>
            <w:tcW w:w="1231" w:type="dxa"/>
            <w:vAlign w:val="center"/>
          </w:tcPr>
          <w:p w14:paraId="459DF584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="00DF7077" w:rsidRPr="003364BF" w14:paraId="57B7D3E9" w14:textId="77777777" w:rsidTr="00045A27">
        <w:tc>
          <w:tcPr>
            <w:tcW w:w="1230" w:type="dxa"/>
            <w:vAlign w:val="center"/>
          </w:tcPr>
          <w:p w14:paraId="60E8EADF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R117C</w:t>
            </w:r>
          </w:p>
        </w:tc>
        <w:tc>
          <w:tcPr>
            <w:tcW w:w="1231" w:type="dxa"/>
            <w:vAlign w:val="center"/>
          </w:tcPr>
          <w:p w14:paraId="62875CA7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7DFA653B" w14:textId="77777777" w:rsidR="00DF7077" w:rsidRPr="00ED6023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ED6023">
              <w:rPr>
                <w:sz w:val="20"/>
                <w:lang w:val="sk-SK"/>
              </w:rPr>
              <w:t>1677delTA</w:t>
            </w:r>
          </w:p>
        </w:tc>
        <w:tc>
          <w:tcPr>
            <w:tcW w:w="1231" w:type="dxa"/>
            <w:vAlign w:val="center"/>
          </w:tcPr>
          <w:p w14:paraId="0A0A7E39" w14:textId="77777777" w:rsidR="00DF7077" w:rsidRPr="00ED6023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ED6023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14:paraId="4F9918DD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2347del</w:t>
            </w:r>
            <w:r>
              <w:rPr>
                <w:sz w:val="20"/>
                <w:lang w:val="sk-SK"/>
              </w:rPr>
              <w:t>G</w:t>
            </w:r>
          </w:p>
        </w:tc>
        <w:tc>
          <w:tcPr>
            <w:tcW w:w="1231" w:type="dxa"/>
            <w:vAlign w:val="center"/>
          </w:tcPr>
          <w:p w14:paraId="3F5BAD0D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3B0AB29A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3659delC</w:t>
            </w:r>
          </w:p>
        </w:tc>
        <w:tc>
          <w:tcPr>
            <w:tcW w:w="1231" w:type="dxa"/>
            <w:vAlign w:val="center"/>
          </w:tcPr>
          <w:p w14:paraId="2472807C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="00DF7077" w:rsidRPr="003364BF" w14:paraId="031F32CE" w14:textId="77777777" w:rsidTr="00045A27">
        <w:tc>
          <w:tcPr>
            <w:tcW w:w="1230" w:type="dxa"/>
            <w:vAlign w:val="center"/>
          </w:tcPr>
          <w:p w14:paraId="42497AB2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R117H</w:t>
            </w:r>
          </w:p>
        </w:tc>
        <w:tc>
          <w:tcPr>
            <w:tcW w:w="1231" w:type="dxa"/>
            <w:vAlign w:val="center"/>
          </w:tcPr>
          <w:p w14:paraId="17F4CB78" w14:textId="77777777" w:rsidR="00DF7077" w:rsidRPr="00E12FF1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252E750A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V520F</w:t>
            </w:r>
          </w:p>
        </w:tc>
        <w:tc>
          <w:tcPr>
            <w:tcW w:w="1231" w:type="dxa"/>
            <w:vAlign w:val="center"/>
          </w:tcPr>
          <w:p w14:paraId="024CCE30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14:paraId="578EBAD6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W846X</w:t>
            </w:r>
          </w:p>
        </w:tc>
        <w:tc>
          <w:tcPr>
            <w:tcW w:w="1231" w:type="dxa"/>
            <w:vAlign w:val="center"/>
          </w:tcPr>
          <w:p w14:paraId="19A294D0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0D33BDB7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3849+10KbC&gt;T</w:t>
            </w:r>
          </w:p>
        </w:tc>
        <w:tc>
          <w:tcPr>
            <w:tcW w:w="1231" w:type="dxa"/>
            <w:vAlign w:val="center"/>
          </w:tcPr>
          <w:p w14:paraId="1501DA45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="00DF7077" w:rsidRPr="003364BF" w14:paraId="19CF062A" w14:textId="77777777" w:rsidTr="00045A27">
        <w:tc>
          <w:tcPr>
            <w:tcW w:w="1230" w:type="dxa"/>
            <w:vAlign w:val="center"/>
          </w:tcPr>
          <w:p w14:paraId="5EECC2FB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Y122X</w:t>
            </w:r>
          </w:p>
        </w:tc>
        <w:tc>
          <w:tcPr>
            <w:tcW w:w="1231" w:type="dxa"/>
            <w:vAlign w:val="center"/>
          </w:tcPr>
          <w:p w14:paraId="3C00EF3A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0AE65EF6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1717-1</w:t>
            </w: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&gt;A</w:t>
            </w:r>
          </w:p>
        </w:tc>
        <w:tc>
          <w:tcPr>
            <w:tcW w:w="1231" w:type="dxa"/>
            <w:vAlign w:val="center"/>
          </w:tcPr>
          <w:p w14:paraId="42D5C382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14:paraId="1DBA1849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2789+5</w:t>
            </w: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&gt;A</w:t>
            </w:r>
          </w:p>
        </w:tc>
        <w:tc>
          <w:tcPr>
            <w:tcW w:w="1231" w:type="dxa"/>
            <w:vAlign w:val="center"/>
          </w:tcPr>
          <w:p w14:paraId="07427BFE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1C9B8017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S1251</w:t>
            </w:r>
            <w:r>
              <w:rPr>
                <w:sz w:val="20"/>
                <w:lang w:val="sk-SK"/>
              </w:rPr>
              <w:t>N</w:t>
            </w:r>
          </w:p>
        </w:tc>
        <w:tc>
          <w:tcPr>
            <w:tcW w:w="1231" w:type="dxa"/>
            <w:vAlign w:val="center"/>
          </w:tcPr>
          <w:p w14:paraId="148DAA68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="00DF7077" w:rsidRPr="003364BF" w14:paraId="44B8BDDF" w14:textId="77777777" w:rsidTr="00045A27">
        <w:tc>
          <w:tcPr>
            <w:tcW w:w="1230" w:type="dxa"/>
            <w:vAlign w:val="center"/>
          </w:tcPr>
          <w:p w14:paraId="362C3D72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621+1</w:t>
            </w: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&gt;T</w:t>
            </w:r>
          </w:p>
        </w:tc>
        <w:tc>
          <w:tcPr>
            <w:tcW w:w="1231" w:type="dxa"/>
            <w:vAlign w:val="center"/>
          </w:tcPr>
          <w:p w14:paraId="5A3DFD21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1724B61B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542X</w:t>
            </w:r>
          </w:p>
        </w:tc>
        <w:tc>
          <w:tcPr>
            <w:tcW w:w="1231" w:type="dxa"/>
            <w:vAlign w:val="center"/>
          </w:tcPr>
          <w:p w14:paraId="766AD87C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14:paraId="7C001377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Q890X</w:t>
            </w:r>
          </w:p>
        </w:tc>
        <w:tc>
          <w:tcPr>
            <w:tcW w:w="1231" w:type="dxa"/>
            <w:vAlign w:val="center"/>
          </w:tcPr>
          <w:p w14:paraId="29F7B757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1F4148DE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3905insT</w:t>
            </w:r>
          </w:p>
        </w:tc>
        <w:tc>
          <w:tcPr>
            <w:tcW w:w="1231" w:type="dxa"/>
            <w:vAlign w:val="center"/>
          </w:tcPr>
          <w:p w14:paraId="26953255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="00DF7077" w:rsidRPr="003364BF" w14:paraId="6E62A337" w14:textId="77777777" w:rsidTr="00045A27">
        <w:tc>
          <w:tcPr>
            <w:tcW w:w="1230" w:type="dxa"/>
            <w:vAlign w:val="center"/>
          </w:tcPr>
          <w:p w14:paraId="7E58E96D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711+1</w:t>
            </w: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&gt;T</w:t>
            </w:r>
          </w:p>
        </w:tc>
        <w:tc>
          <w:tcPr>
            <w:tcW w:w="1231" w:type="dxa"/>
            <w:vAlign w:val="center"/>
          </w:tcPr>
          <w:p w14:paraId="33FFFD80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7EACD78F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S549</w:t>
            </w:r>
            <w:r>
              <w:rPr>
                <w:sz w:val="20"/>
                <w:lang w:val="sk-SK"/>
              </w:rPr>
              <w:t>N</w:t>
            </w:r>
          </w:p>
        </w:tc>
        <w:tc>
          <w:tcPr>
            <w:tcW w:w="1231" w:type="dxa"/>
            <w:vAlign w:val="center"/>
          </w:tcPr>
          <w:p w14:paraId="47D694C4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14:paraId="0E15FAF3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3120+1</w:t>
            </w: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&gt;A</w:t>
            </w:r>
          </w:p>
        </w:tc>
        <w:tc>
          <w:tcPr>
            <w:tcW w:w="1231" w:type="dxa"/>
            <w:vAlign w:val="center"/>
          </w:tcPr>
          <w:p w14:paraId="7C48E449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136AC493" w14:textId="77777777" w:rsidR="00DF7077" w:rsidRPr="00B219EA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B219EA">
              <w:rPr>
                <w:sz w:val="20"/>
                <w:lang w:val="sk-SK"/>
              </w:rPr>
              <w:t>W1282X</w:t>
            </w:r>
          </w:p>
        </w:tc>
        <w:tc>
          <w:tcPr>
            <w:tcW w:w="1231" w:type="dxa"/>
            <w:vAlign w:val="center"/>
          </w:tcPr>
          <w:p w14:paraId="0203FF37" w14:textId="77777777" w:rsidR="00DF7077" w:rsidRPr="00B219EA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F7077" w:rsidRPr="003364BF" w14:paraId="3C8EFF4A" w14:textId="77777777" w:rsidTr="00045A27">
        <w:tc>
          <w:tcPr>
            <w:tcW w:w="1230" w:type="dxa"/>
            <w:vAlign w:val="center"/>
          </w:tcPr>
          <w:p w14:paraId="591C64B3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>
              <w:rPr>
                <w:sz w:val="20"/>
                <w:lang w:val="sk-SK"/>
              </w:rPr>
              <w:t>L</w:t>
            </w:r>
            <w:r w:rsidRPr="003364BF">
              <w:rPr>
                <w:sz w:val="20"/>
                <w:lang w:val="sk-SK"/>
              </w:rPr>
              <w:t>206W</w:t>
            </w:r>
          </w:p>
        </w:tc>
        <w:tc>
          <w:tcPr>
            <w:tcW w:w="1231" w:type="dxa"/>
            <w:vAlign w:val="center"/>
          </w:tcPr>
          <w:p w14:paraId="31501134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67B0BA20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S549R (T&gt;</w:t>
            </w: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)</w:t>
            </w:r>
          </w:p>
        </w:tc>
        <w:tc>
          <w:tcPr>
            <w:tcW w:w="1231" w:type="dxa"/>
            <w:vAlign w:val="center"/>
          </w:tcPr>
          <w:p w14:paraId="01E14D59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14:paraId="3B60FC24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3272-26A&gt;</w:t>
            </w:r>
            <w:r>
              <w:rPr>
                <w:sz w:val="20"/>
                <w:lang w:val="sk-SK"/>
              </w:rPr>
              <w:t>G</w:t>
            </w:r>
          </w:p>
        </w:tc>
        <w:tc>
          <w:tcPr>
            <w:tcW w:w="1231" w:type="dxa"/>
            <w:vAlign w:val="center"/>
          </w:tcPr>
          <w:p w14:paraId="12B5BC63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6108DB22" w14:textId="77777777" w:rsidR="00DF7077" w:rsidRPr="0082523A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82523A">
              <w:rPr>
                <w:sz w:val="20"/>
                <w:lang w:val="sk-SK"/>
              </w:rPr>
              <w:t>N1303K</w:t>
            </w:r>
          </w:p>
        </w:tc>
        <w:tc>
          <w:tcPr>
            <w:tcW w:w="1231" w:type="dxa"/>
            <w:vAlign w:val="center"/>
          </w:tcPr>
          <w:p w14:paraId="2BCB97E5" w14:textId="77777777" w:rsidR="00DF7077" w:rsidRPr="0082523A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82523A">
              <w:rPr>
                <w:sz w:val="20"/>
              </w:rPr>
              <w:t>-</w:t>
            </w:r>
          </w:p>
        </w:tc>
      </w:tr>
      <w:tr w:rsidR="00DF7077" w:rsidRPr="003364BF" w14:paraId="273BFB2A" w14:textId="77777777" w:rsidTr="00045A27">
        <w:tc>
          <w:tcPr>
            <w:tcW w:w="1230" w:type="dxa"/>
            <w:vAlign w:val="center"/>
          </w:tcPr>
          <w:p w14:paraId="54E47E37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1078delT</w:t>
            </w:r>
          </w:p>
        </w:tc>
        <w:tc>
          <w:tcPr>
            <w:tcW w:w="1231" w:type="dxa"/>
            <w:vAlign w:val="center"/>
          </w:tcPr>
          <w:p w14:paraId="5CCAF6FE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71726781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551D</w:t>
            </w:r>
          </w:p>
        </w:tc>
        <w:tc>
          <w:tcPr>
            <w:tcW w:w="1231" w:type="dxa"/>
            <w:vAlign w:val="center"/>
          </w:tcPr>
          <w:p w14:paraId="4CF9BC05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14:paraId="23AEE4E8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07907100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4B4BC2E0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347FD5DB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</w:p>
        </w:tc>
      </w:tr>
      <w:tr w:rsidR="00DF7077" w:rsidRPr="003364BF" w14:paraId="513AFCE0" w14:textId="77777777" w:rsidTr="00045A27">
        <w:tc>
          <w:tcPr>
            <w:tcW w:w="1230" w:type="dxa"/>
            <w:vAlign w:val="center"/>
          </w:tcPr>
          <w:p w14:paraId="431F5479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  <w:lang w:val="sk-SK"/>
              </w:rPr>
            </w:pPr>
            <w:proofErr w:type="spellStart"/>
            <w:r w:rsidRPr="003364BF">
              <w:rPr>
                <w:sz w:val="20"/>
                <w:lang w:val="sk-SK"/>
              </w:rPr>
              <w:t>Intron</w:t>
            </w:r>
            <w:proofErr w:type="spellEnd"/>
            <w:r w:rsidRPr="003364BF">
              <w:rPr>
                <w:sz w:val="20"/>
                <w:lang w:val="sk-SK"/>
              </w:rPr>
              <w:t xml:space="preserve"> 8 </w:t>
            </w:r>
            <w:proofErr w:type="spellStart"/>
            <w:r w:rsidRPr="003364BF">
              <w:rPr>
                <w:sz w:val="20"/>
                <w:lang w:val="sk-SK"/>
              </w:rPr>
              <w:t>polyT</w:t>
            </w:r>
            <w:proofErr w:type="spellEnd"/>
            <w:r w:rsidRPr="003364BF">
              <w:rPr>
                <w:sz w:val="20"/>
                <w:lang w:val="sk-SK"/>
              </w:rPr>
              <w:t xml:space="preserve"> (5T/7T/9T</w:t>
            </w:r>
            <w:r>
              <w:rPr>
                <w:sz w:val="20"/>
                <w:lang w:val="sk-SK"/>
              </w:rPr>
              <w:t>)</w:t>
            </w:r>
          </w:p>
        </w:tc>
        <w:tc>
          <w:tcPr>
            <w:tcW w:w="1231" w:type="dxa"/>
            <w:vAlign w:val="center"/>
          </w:tcPr>
          <w:p w14:paraId="23F8741C" w14:textId="07DA8922" w:rsidR="00DF7077" w:rsidRPr="00212944" w:rsidRDefault="00356E0D" w:rsidP="00356E0D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DF7077" w:rsidRPr="00212944">
              <w:rPr>
                <w:sz w:val="20"/>
              </w:rPr>
              <w:t>T/</w:t>
            </w:r>
            <w:r w:rsidR="0094652D">
              <w:rPr>
                <w:sz w:val="20"/>
              </w:rPr>
              <w:t>7</w:t>
            </w:r>
            <w:r w:rsidR="00DF7077" w:rsidRPr="00212944">
              <w:rPr>
                <w:sz w:val="20"/>
              </w:rPr>
              <w:t>T</w:t>
            </w:r>
          </w:p>
        </w:tc>
        <w:tc>
          <w:tcPr>
            <w:tcW w:w="1231" w:type="dxa"/>
            <w:vAlign w:val="center"/>
          </w:tcPr>
          <w:p w14:paraId="0D8B1AF6" w14:textId="256AA6EC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T</w:t>
            </w:r>
            <w:r w:rsidR="00FC5904"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 xml:space="preserve"> opakovanie</w:t>
            </w:r>
          </w:p>
        </w:tc>
        <w:tc>
          <w:tcPr>
            <w:tcW w:w="1231" w:type="dxa"/>
            <w:vAlign w:val="center"/>
          </w:tcPr>
          <w:p w14:paraId="2C95F91B" w14:textId="77777777" w:rsidR="00DF7077" w:rsidRPr="000B1814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14:paraId="10823AF5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6F1C7AAE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14:paraId="329B4F76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14:paraId="0B442B3A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</w:p>
        </w:tc>
      </w:tr>
    </w:tbl>
    <w:p w14:paraId="5E808A4F" w14:textId="6ADF6BE6" w:rsidR="00DF7077" w:rsidRDefault="00DF7077" w:rsidP="00DF7077">
      <w:pPr>
        <w:spacing w:line="276" w:lineRule="auto"/>
        <w:ind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798D4040" w14:textId="77777777" w:rsidR="00685C42" w:rsidRDefault="00685C42" w:rsidP="00DF7077">
      <w:pPr>
        <w:spacing w:line="276" w:lineRule="auto"/>
        <w:ind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35263AD2" w14:textId="77777777" w:rsidR="00685C42" w:rsidRDefault="00685C42" w:rsidP="00DF7077">
      <w:pPr>
        <w:spacing w:line="276" w:lineRule="auto"/>
        <w:ind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3E803163" w14:textId="77777777" w:rsidR="00685C42" w:rsidRPr="00282529" w:rsidRDefault="00685C42" w:rsidP="00DF7077">
      <w:pPr>
        <w:spacing w:line="276" w:lineRule="auto"/>
        <w:ind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61C26CC9" w14:textId="1FC7E350" w:rsidR="00045A27" w:rsidRDefault="00685C42" w:rsidP="00685C42">
      <w:pPr>
        <w:pStyle w:val="Odsekzoznamu"/>
        <w:numPr>
          <w:ilvl w:val="0"/>
          <w:numId w:val="3"/>
        </w:numPr>
        <w:spacing w:line="276" w:lineRule="auto"/>
        <w:ind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  <w:r>
        <w:rPr>
          <w:rFonts w:ascii="Calibri" w:hAnsi="Calibri" w:cs="Calibri"/>
          <w:b/>
          <w:sz w:val="22"/>
          <w:szCs w:val="22"/>
          <w:lang w:val="sk-SK"/>
        </w:rPr>
        <w:lastRenderedPageBreak/>
        <w:t>Spinálna svalová atrofia</w:t>
      </w:r>
    </w:p>
    <w:p w14:paraId="561EBB79" w14:textId="77777777" w:rsidR="00685C42" w:rsidRDefault="00685C42" w:rsidP="00685C42">
      <w:pPr>
        <w:pStyle w:val="Odsekzoznamu"/>
        <w:spacing w:line="276" w:lineRule="auto"/>
        <w:ind w:left="76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tbl>
      <w:tblPr>
        <w:tblStyle w:val="Mriekatabuky"/>
        <w:tblW w:w="9635" w:type="dxa"/>
        <w:tblInd w:w="-284" w:type="dxa"/>
        <w:tblLook w:val="04A0" w:firstRow="1" w:lastRow="0" w:firstColumn="1" w:lastColumn="0" w:noHBand="0" w:noVBand="1"/>
      </w:tblPr>
      <w:tblGrid>
        <w:gridCol w:w="2265"/>
        <w:gridCol w:w="2265"/>
        <w:gridCol w:w="2695"/>
        <w:gridCol w:w="2410"/>
      </w:tblGrid>
      <w:tr w:rsidR="00685C42" w14:paraId="4D5AB186" w14:textId="77777777" w:rsidTr="007856DE">
        <w:tc>
          <w:tcPr>
            <w:tcW w:w="2265" w:type="dxa"/>
          </w:tcPr>
          <w:p w14:paraId="75F2DA5C" w14:textId="4853471B" w:rsidR="00685C42" w:rsidRDefault="00685C42" w:rsidP="00685C42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DNA vzorka</w:t>
            </w:r>
          </w:p>
        </w:tc>
        <w:tc>
          <w:tcPr>
            <w:tcW w:w="2265" w:type="dxa"/>
          </w:tcPr>
          <w:p w14:paraId="00AFE2AD" w14:textId="76DA8649" w:rsidR="00685C42" w:rsidRDefault="00FD237B" w:rsidP="00685C42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g</w:t>
            </w:r>
            <w:r w:rsidR="00685C42"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én - variant</w:t>
            </w:r>
          </w:p>
        </w:tc>
        <w:tc>
          <w:tcPr>
            <w:tcW w:w="2695" w:type="dxa"/>
          </w:tcPr>
          <w:p w14:paraId="7697C602" w14:textId="6A2A15A9" w:rsidR="00685C42" w:rsidRDefault="00685C42" w:rsidP="00685C42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genotyp</w:t>
            </w:r>
          </w:p>
        </w:tc>
        <w:tc>
          <w:tcPr>
            <w:tcW w:w="2410" w:type="dxa"/>
          </w:tcPr>
          <w:p w14:paraId="37943FA7" w14:textId="02BDA93E" w:rsidR="00685C42" w:rsidRDefault="00FD237B" w:rsidP="00685C42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č</w:t>
            </w:r>
            <w:r w:rsidR="00685C42">
              <w:rPr>
                <w:rFonts w:ascii="Calibri" w:hAnsi="Calibri" w:cs="Calibri"/>
                <w:b/>
                <w:sz w:val="22"/>
                <w:szCs w:val="22"/>
                <w:lang w:val="sk-SK"/>
              </w:rPr>
              <w:t xml:space="preserve">. </w:t>
            </w:r>
            <w:proofErr w:type="spellStart"/>
            <w:r w:rsidR="00685C42"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lab</w:t>
            </w:r>
            <w:proofErr w:type="spellEnd"/>
            <w:r w:rsidR="00685C42"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. správy</w:t>
            </w:r>
          </w:p>
        </w:tc>
      </w:tr>
      <w:tr w:rsidR="00685C42" w14:paraId="2673B2D0" w14:textId="77777777" w:rsidTr="007856DE">
        <w:tc>
          <w:tcPr>
            <w:tcW w:w="2265" w:type="dxa"/>
            <w:vMerge w:val="restart"/>
            <w:vAlign w:val="center"/>
          </w:tcPr>
          <w:p w14:paraId="2B5942F0" w14:textId="092C412B" w:rsidR="00685C42" w:rsidRDefault="00685C42" w:rsidP="00685C42">
            <w:pPr>
              <w:spacing w:line="276" w:lineRule="auto"/>
              <w:ind w:right="-286"/>
              <w:outlineLvl w:val="0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XY/2025</w:t>
            </w:r>
          </w:p>
        </w:tc>
        <w:tc>
          <w:tcPr>
            <w:tcW w:w="2265" w:type="dxa"/>
          </w:tcPr>
          <w:p w14:paraId="1A69C230" w14:textId="6AEDD7DA" w:rsidR="00685C42" w:rsidRPr="00FD237B" w:rsidRDefault="00685C42" w:rsidP="00685C42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  <w:lang w:val="sk-SK"/>
              </w:rPr>
            </w:pPr>
            <w:r w:rsidRPr="00045A27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SMN1 ex. 7                   </w:t>
            </w:r>
          </w:p>
        </w:tc>
        <w:tc>
          <w:tcPr>
            <w:tcW w:w="2695" w:type="dxa"/>
          </w:tcPr>
          <w:p w14:paraId="664B6C79" w14:textId="0445262F" w:rsidR="00685C42" w:rsidRPr="00FD237B" w:rsidRDefault="00685C42" w:rsidP="00685C42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  <w:lang w:val="sk-SK"/>
              </w:rPr>
            </w:pPr>
            <w:r w:rsidRPr="00045A27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prítomné 2 kópie</w:t>
            </w:r>
          </w:p>
        </w:tc>
        <w:tc>
          <w:tcPr>
            <w:tcW w:w="2410" w:type="dxa"/>
            <w:vMerge w:val="restart"/>
            <w:vAlign w:val="center"/>
          </w:tcPr>
          <w:p w14:paraId="768D5145" w14:textId="7B0C4071" w:rsidR="00685C42" w:rsidRPr="00FD237B" w:rsidRDefault="00FD237B" w:rsidP="0012324F">
            <w:pPr>
              <w:spacing w:line="276" w:lineRule="auto"/>
              <w:ind w:right="-286"/>
              <w:outlineLvl w:val="0"/>
              <w:rPr>
                <w:rFonts w:ascii="Calibri" w:hAnsi="Calibri" w:cs="Calibri"/>
                <w:bCs/>
                <w:sz w:val="22"/>
                <w:szCs w:val="22"/>
                <w:lang w:val="sk-SK"/>
              </w:rPr>
            </w:pPr>
            <w:r w:rsidRPr="00045A27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LS_SMA_202504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25</w:t>
            </w:r>
          </w:p>
        </w:tc>
      </w:tr>
      <w:tr w:rsidR="00685C42" w14:paraId="0EC01E6D" w14:textId="77777777" w:rsidTr="007856DE">
        <w:tc>
          <w:tcPr>
            <w:tcW w:w="2265" w:type="dxa"/>
            <w:vMerge/>
          </w:tcPr>
          <w:p w14:paraId="3F9F9B05" w14:textId="77777777" w:rsidR="00685C42" w:rsidRDefault="00685C42" w:rsidP="00685C42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</w:p>
        </w:tc>
        <w:tc>
          <w:tcPr>
            <w:tcW w:w="2265" w:type="dxa"/>
          </w:tcPr>
          <w:p w14:paraId="690AF744" w14:textId="2BDB4141" w:rsidR="00685C42" w:rsidRPr="00FD237B" w:rsidRDefault="00685C42" w:rsidP="00685C42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  <w:lang w:val="sk-SK"/>
              </w:rPr>
            </w:pPr>
            <w:r w:rsidRPr="00045A27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SMN1 ex. 8                   </w:t>
            </w:r>
          </w:p>
        </w:tc>
        <w:tc>
          <w:tcPr>
            <w:tcW w:w="2695" w:type="dxa"/>
          </w:tcPr>
          <w:p w14:paraId="64BCCD7C" w14:textId="3498F99D" w:rsidR="00685C42" w:rsidRPr="00FD237B" w:rsidRDefault="00685C42" w:rsidP="00685C42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  <w:lang w:val="sk-SK"/>
              </w:rPr>
            </w:pPr>
            <w:r w:rsidRPr="00045A27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prítomné 2 kópie</w:t>
            </w:r>
          </w:p>
        </w:tc>
        <w:tc>
          <w:tcPr>
            <w:tcW w:w="2410" w:type="dxa"/>
            <w:vMerge/>
          </w:tcPr>
          <w:p w14:paraId="3A23E976" w14:textId="77777777" w:rsidR="00685C42" w:rsidRDefault="00685C42" w:rsidP="00685C42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</w:p>
        </w:tc>
      </w:tr>
      <w:tr w:rsidR="00685C42" w14:paraId="69A64A8C" w14:textId="77777777" w:rsidTr="007856DE">
        <w:tc>
          <w:tcPr>
            <w:tcW w:w="2265" w:type="dxa"/>
            <w:vMerge/>
          </w:tcPr>
          <w:p w14:paraId="7B5BE4CE" w14:textId="77777777" w:rsidR="00685C42" w:rsidRDefault="00685C42" w:rsidP="00685C42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</w:p>
        </w:tc>
        <w:tc>
          <w:tcPr>
            <w:tcW w:w="2265" w:type="dxa"/>
          </w:tcPr>
          <w:p w14:paraId="0F65AF4C" w14:textId="3569E81F" w:rsidR="00685C42" w:rsidRPr="00FD237B" w:rsidRDefault="00685C42" w:rsidP="00685C42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  <w:lang w:val="sk-SK"/>
              </w:rPr>
            </w:pPr>
            <w:r w:rsidRPr="00045A27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SMN2 ex. 7                   </w:t>
            </w:r>
          </w:p>
        </w:tc>
        <w:tc>
          <w:tcPr>
            <w:tcW w:w="2695" w:type="dxa"/>
          </w:tcPr>
          <w:p w14:paraId="4B029ED8" w14:textId="14A999EC" w:rsidR="00685C42" w:rsidRPr="00FD237B" w:rsidRDefault="00685C42" w:rsidP="00685C42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  <w:lang w:val="sk-SK"/>
              </w:rPr>
            </w:pPr>
            <w:r w:rsidRPr="00045A27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prítomné 2 kópie</w:t>
            </w:r>
            <w:r w:rsidRPr="00045A27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 </w:t>
            </w:r>
          </w:p>
        </w:tc>
        <w:tc>
          <w:tcPr>
            <w:tcW w:w="2410" w:type="dxa"/>
            <w:vMerge/>
          </w:tcPr>
          <w:p w14:paraId="3E94B310" w14:textId="77777777" w:rsidR="00685C42" w:rsidRDefault="00685C42" w:rsidP="00685C42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</w:p>
        </w:tc>
      </w:tr>
      <w:tr w:rsidR="00685C42" w14:paraId="697598BE" w14:textId="77777777" w:rsidTr="007856DE">
        <w:tc>
          <w:tcPr>
            <w:tcW w:w="2265" w:type="dxa"/>
            <w:vMerge/>
          </w:tcPr>
          <w:p w14:paraId="2B86BF9E" w14:textId="77777777" w:rsidR="00685C42" w:rsidRDefault="00685C42" w:rsidP="00685C42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</w:p>
        </w:tc>
        <w:tc>
          <w:tcPr>
            <w:tcW w:w="2265" w:type="dxa"/>
          </w:tcPr>
          <w:p w14:paraId="6B71D34F" w14:textId="526A6618" w:rsidR="00685C42" w:rsidRPr="00FD237B" w:rsidRDefault="00685C42" w:rsidP="00685C42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  <w:lang w:val="sk-SK"/>
              </w:rPr>
            </w:pPr>
            <w:r w:rsidRPr="00045A27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SMN2 ex. 8                   </w:t>
            </w:r>
          </w:p>
        </w:tc>
        <w:tc>
          <w:tcPr>
            <w:tcW w:w="2695" w:type="dxa"/>
          </w:tcPr>
          <w:p w14:paraId="08C45F69" w14:textId="5930269A" w:rsidR="00685C42" w:rsidRPr="00FD237B" w:rsidRDefault="00685C42" w:rsidP="00685C42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  <w:lang w:val="sk-SK"/>
              </w:rPr>
            </w:pPr>
            <w:r w:rsidRPr="00045A27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prítomné 2 kópie</w:t>
            </w:r>
            <w:r w:rsidRPr="00045A27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 </w:t>
            </w:r>
          </w:p>
        </w:tc>
        <w:tc>
          <w:tcPr>
            <w:tcW w:w="2410" w:type="dxa"/>
            <w:vMerge/>
          </w:tcPr>
          <w:p w14:paraId="708CED39" w14:textId="77777777" w:rsidR="00685C42" w:rsidRDefault="00685C42" w:rsidP="00685C42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</w:p>
        </w:tc>
      </w:tr>
    </w:tbl>
    <w:p w14:paraId="04E93AF5" w14:textId="77777777" w:rsidR="00685C42" w:rsidRDefault="00685C42" w:rsidP="00685C42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2FEF89AA" w14:textId="41B3793A" w:rsidR="00685C42" w:rsidRDefault="000969A4" w:rsidP="000969A4">
      <w:pPr>
        <w:pStyle w:val="Odsekzoznamu"/>
        <w:numPr>
          <w:ilvl w:val="0"/>
          <w:numId w:val="3"/>
        </w:numPr>
        <w:spacing w:line="276" w:lineRule="auto"/>
        <w:ind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  <w:r>
        <w:rPr>
          <w:rFonts w:ascii="Calibri" w:hAnsi="Calibri" w:cs="Calibri"/>
          <w:b/>
          <w:sz w:val="22"/>
          <w:szCs w:val="22"/>
          <w:lang w:val="sk-SK"/>
        </w:rPr>
        <w:t>Nesyndrómová hluchota</w:t>
      </w:r>
    </w:p>
    <w:p w14:paraId="003F9085" w14:textId="77777777" w:rsidR="000969A4" w:rsidRDefault="000969A4" w:rsidP="000969A4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tbl>
      <w:tblPr>
        <w:tblStyle w:val="Mriekatabuky"/>
        <w:tblW w:w="9635" w:type="dxa"/>
        <w:tblInd w:w="-284" w:type="dxa"/>
        <w:tblLook w:val="04A0" w:firstRow="1" w:lastRow="0" w:firstColumn="1" w:lastColumn="0" w:noHBand="0" w:noVBand="1"/>
      </w:tblPr>
      <w:tblGrid>
        <w:gridCol w:w="2265"/>
        <w:gridCol w:w="2265"/>
        <w:gridCol w:w="2695"/>
        <w:gridCol w:w="2410"/>
      </w:tblGrid>
      <w:tr w:rsidR="00EA6C09" w14:paraId="05E9711A" w14:textId="77777777" w:rsidTr="007856DE">
        <w:tc>
          <w:tcPr>
            <w:tcW w:w="2265" w:type="dxa"/>
          </w:tcPr>
          <w:p w14:paraId="0F7573D3" w14:textId="2EAF65B5" w:rsidR="00EA6C09" w:rsidRDefault="00EA6C09" w:rsidP="000969A4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DNA vzorka</w:t>
            </w:r>
          </w:p>
        </w:tc>
        <w:tc>
          <w:tcPr>
            <w:tcW w:w="2265" w:type="dxa"/>
          </w:tcPr>
          <w:p w14:paraId="27E92AD0" w14:textId="62346DAE" w:rsidR="00EA6C09" w:rsidRDefault="00EA6C09" w:rsidP="000969A4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gén - variant</w:t>
            </w:r>
          </w:p>
        </w:tc>
        <w:tc>
          <w:tcPr>
            <w:tcW w:w="2695" w:type="dxa"/>
          </w:tcPr>
          <w:p w14:paraId="371C3A24" w14:textId="75F19B8E" w:rsidR="00EA6C09" w:rsidRDefault="00EA6C09" w:rsidP="000969A4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genotyp</w:t>
            </w:r>
          </w:p>
        </w:tc>
        <w:tc>
          <w:tcPr>
            <w:tcW w:w="2410" w:type="dxa"/>
          </w:tcPr>
          <w:p w14:paraId="50EF42FB" w14:textId="154F3183" w:rsidR="00EA6C09" w:rsidRDefault="00EA6C09" w:rsidP="000969A4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k-SK"/>
              </w:rPr>
              <w:t xml:space="preserve">č.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lab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. správy</w:t>
            </w:r>
          </w:p>
        </w:tc>
      </w:tr>
      <w:tr w:rsidR="00EA6C09" w14:paraId="65F44277" w14:textId="77777777" w:rsidTr="007856DE">
        <w:tc>
          <w:tcPr>
            <w:tcW w:w="2265" w:type="dxa"/>
          </w:tcPr>
          <w:p w14:paraId="67A4A4B8" w14:textId="4167EA38" w:rsidR="00EA6C09" w:rsidRDefault="00EA6C09" w:rsidP="000969A4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XY/2025</w:t>
            </w:r>
          </w:p>
        </w:tc>
        <w:tc>
          <w:tcPr>
            <w:tcW w:w="2265" w:type="dxa"/>
          </w:tcPr>
          <w:p w14:paraId="3250227A" w14:textId="5A1911CD" w:rsidR="00EA6C09" w:rsidRDefault="00EA6C09" w:rsidP="000969A4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 w:rsidRPr="00EA6C09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GJB2</w:t>
            </w:r>
            <w:r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- </w:t>
            </w:r>
            <w:r w:rsidRPr="00045A27">
              <w:rPr>
                <w:rFonts w:ascii="Calibri" w:hAnsi="Calibri" w:cs="Calibri"/>
                <w:b/>
                <w:sz w:val="22"/>
                <w:szCs w:val="22"/>
              </w:rPr>
              <w:t>c.35delG</w:t>
            </w:r>
          </w:p>
        </w:tc>
        <w:tc>
          <w:tcPr>
            <w:tcW w:w="2695" w:type="dxa"/>
          </w:tcPr>
          <w:p w14:paraId="474770EC" w14:textId="2EEBD670" w:rsidR="00EA6C09" w:rsidRPr="00EA6C09" w:rsidRDefault="00EA6C09" w:rsidP="000969A4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k-SK"/>
              </w:rPr>
              <w:t xml:space="preserve">variant neprítomný </w:t>
            </w:r>
          </w:p>
        </w:tc>
        <w:tc>
          <w:tcPr>
            <w:tcW w:w="2410" w:type="dxa"/>
          </w:tcPr>
          <w:p w14:paraId="1AC3D5F8" w14:textId="3614D32A" w:rsidR="00EA6C09" w:rsidRPr="00EA6C09" w:rsidRDefault="00EA6C09" w:rsidP="000969A4">
            <w:pPr>
              <w:spacing w:line="276" w:lineRule="auto"/>
              <w:ind w:right="-286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  <w:lang w:val="sk-SK"/>
              </w:rPr>
            </w:pPr>
            <w:r w:rsidRPr="00EA6C09">
              <w:rPr>
                <w:rFonts w:ascii="Calibri" w:hAnsi="Calibri" w:cs="Calibri"/>
                <w:bCs/>
                <w:sz w:val="22"/>
                <w:szCs w:val="22"/>
                <w:lang w:val="sk-SK"/>
              </w:rPr>
              <w:t>LS_NSHL_20250426</w:t>
            </w:r>
          </w:p>
        </w:tc>
      </w:tr>
    </w:tbl>
    <w:p w14:paraId="288BA3C3" w14:textId="77777777" w:rsidR="000969A4" w:rsidRPr="000969A4" w:rsidRDefault="000969A4" w:rsidP="000969A4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0CD70A23" w14:textId="77777777" w:rsidR="00685C42" w:rsidRDefault="00685C42" w:rsidP="00F029E5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594CA499" w14:textId="0F79D2D1" w:rsidR="00F029E5" w:rsidRPr="00045A27" w:rsidRDefault="00365865" w:rsidP="00045A27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  <w:r w:rsidRPr="00045A27">
        <w:rPr>
          <w:rFonts w:ascii="Calibri" w:hAnsi="Calibri" w:cs="Calibri"/>
          <w:b/>
          <w:sz w:val="22"/>
          <w:szCs w:val="22"/>
          <w:lang w:val="sk-SK"/>
        </w:rPr>
        <w:t>Záver:</w:t>
      </w:r>
    </w:p>
    <w:p w14:paraId="722A2B2D" w14:textId="19FAF4B5" w:rsidR="00F029E5" w:rsidRDefault="00F029E5" w:rsidP="00F029E5">
      <w:pPr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9A7D43">
        <w:rPr>
          <w:rFonts w:asciiTheme="minorHAnsi" w:hAnsiTheme="minorHAnsi" w:cstheme="minorHAnsi"/>
          <w:sz w:val="22"/>
          <w:szCs w:val="22"/>
          <w:lang w:val="pl-PL"/>
        </w:rPr>
        <w:t>Genóm pacient</w:t>
      </w:r>
      <w:r w:rsidR="00A13D81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A7D43">
        <w:rPr>
          <w:rFonts w:asciiTheme="minorHAnsi" w:hAnsiTheme="minorHAnsi" w:cstheme="minorHAnsi"/>
          <w:sz w:val="22"/>
          <w:szCs w:val="22"/>
          <w:lang w:val="pl-PL"/>
        </w:rPr>
        <w:t xml:space="preserve"> sme vyšetrili na prítomnosť </w:t>
      </w:r>
      <w:r w:rsidR="00DF7077">
        <w:rPr>
          <w:rFonts w:asciiTheme="minorHAnsi" w:hAnsiTheme="minorHAnsi" w:cstheme="minorHAnsi"/>
          <w:sz w:val="22"/>
          <w:szCs w:val="22"/>
          <w:lang w:val="pl-PL"/>
        </w:rPr>
        <w:t xml:space="preserve">50 najčastejších </w:t>
      </w:r>
      <w:r w:rsidR="00DF7077" w:rsidRPr="00DF7077">
        <w:rPr>
          <w:rFonts w:asciiTheme="minorHAnsi" w:hAnsiTheme="minorHAnsi" w:cstheme="minorHAnsi"/>
          <w:sz w:val="22"/>
          <w:szCs w:val="22"/>
          <w:lang w:val="pl-PL"/>
        </w:rPr>
        <w:t xml:space="preserve">mutácií </w:t>
      </w:r>
      <w:r w:rsidRPr="009A7D43">
        <w:rPr>
          <w:rFonts w:asciiTheme="minorHAnsi" w:hAnsiTheme="minorHAnsi" w:cstheme="minorHAnsi"/>
          <w:i/>
          <w:sz w:val="22"/>
          <w:szCs w:val="22"/>
          <w:lang w:val="pl-PL"/>
        </w:rPr>
        <w:t>CFTR</w:t>
      </w:r>
      <w:r w:rsidR="00DF7077">
        <w:rPr>
          <w:rFonts w:asciiTheme="minorHAnsi" w:hAnsiTheme="minorHAnsi" w:cstheme="minorHAnsi"/>
          <w:sz w:val="22"/>
          <w:szCs w:val="22"/>
          <w:lang w:val="pl-PL"/>
        </w:rPr>
        <w:t xml:space="preserve"> génu.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2B5058" w:rsidRPr="00382710">
        <w:rPr>
          <w:rFonts w:asciiTheme="minorHAnsi" w:hAnsiTheme="minorHAnsi" w:cstheme="minorHAnsi"/>
          <w:bCs/>
          <w:sz w:val="22"/>
          <w:szCs w:val="22"/>
          <w:lang w:val="pl-PL"/>
        </w:rPr>
        <w:t>U pacient</w:t>
      </w:r>
      <w:r w:rsidR="00A13D81" w:rsidRPr="00382710">
        <w:rPr>
          <w:rFonts w:asciiTheme="minorHAnsi" w:hAnsiTheme="minorHAnsi" w:cstheme="minorHAnsi"/>
          <w:bCs/>
          <w:sz w:val="22"/>
          <w:szCs w:val="22"/>
          <w:lang w:val="pl-PL"/>
        </w:rPr>
        <w:t>a</w:t>
      </w:r>
      <w:r w:rsidR="002B5058" w:rsidRPr="00382710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nebola identifikovaná prítomnosť žiadneho z vyššie uvedených variantov.</w:t>
      </w:r>
    </w:p>
    <w:p w14:paraId="0DD8CF15" w14:textId="7D85A981" w:rsidR="00045A27" w:rsidRPr="00045A27" w:rsidRDefault="00045A27" w:rsidP="00BD5FBF">
      <w:pPr>
        <w:tabs>
          <w:tab w:val="left" w:pos="5820"/>
        </w:tabs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sk-SK"/>
        </w:rPr>
      </w:pPr>
      <w:r w:rsidRPr="00045A27">
        <w:rPr>
          <w:rFonts w:asciiTheme="minorHAnsi" w:hAnsiTheme="minorHAnsi" w:cstheme="minorHAnsi"/>
          <w:bCs/>
          <w:sz w:val="22"/>
          <w:szCs w:val="22"/>
          <w:lang w:val="pl-PL"/>
        </w:rPr>
        <w:t>G</w:t>
      </w:r>
      <w:proofErr w:type="spellStart"/>
      <w:r w:rsidRPr="00045A27">
        <w:rPr>
          <w:rFonts w:asciiTheme="minorHAnsi" w:hAnsiTheme="minorHAnsi" w:cstheme="minorHAnsi"/>
          <w:bCs/>
          <w:sz w:val="22"/>
          <w:szCs w:val="22"/>
          <w:lang w:val="sk-SK"/>
        </w:rPr>
        <w:t>enóm</w:t>
      </w:r>
      <w:proofErr w:type="spellEnd"/>
      <w:r w:rsidRPr="00045A27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pacient</w:t>
      </w:r>
      <w:r w:rsidR="00382710" w:rsidRPr="00382710">
        <w:rPr>
          <w:rFonts w:asciiTheme="minorHAnsi" w:hAnsiTheme="minorHAnsi" w:cstheme="minorHAnsi"/>
          <w:bCs/>
          <w:sz w:val="22"/>
          <w:szCs w:val="22"/>
          <w:lang w:val="sk-SK"/>
        </w:rPr>
        <w:t>a</w:t>
      </w:r>
      <w:r w:rsidRPr="00045A27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045A27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sme vyšetrili na prítomnosť počtu kópií </w:t>
      </w:r>
      <w:proofErr w:type="spellStart"/>
      <w:r w:rsidRPr="00045A27">
        <w:rPr>
          <w:rFonts w:asciiTheme="minorHAnsi" w:hAnsiTheme="minorHAnsi" w:cstheme="minorHAnsi"/>
          <w:bCs/>
          <w:sz w:val="22"/>
          <w:szCs w:val="22"/>
          <w:lang w:val="sk-SK"/>
        </w:rPr>
        <w:t>exónov</w:t>
      </w:r>
      <w:proofErr w:type="spellEnd"/>
      <w:r w:rsidRPr="00045A27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7 a 8 génov </w:t>
      </w:r>
      <w:r w:rsidRPr="00045A27">
        <w:rPr>
          <w:rFonts w:asciiTheme="minorHAnsi" w:hAnsiTheme="minorHAnsi" w:cstheme="minorHAnsi"/>
          <w:bCs/>
          <w:i/>
          <w:iCs/>
          <w:sz w:val="22"/>
          <w:szCs w:val="22"/>
          <w:lang w:val="sk-SK"/>
        </w:rPr>
        <w:t>SMN1</w:t>
      </w:r>
      <w:r w:rsidRPr="00045A27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a </w:t>
      </w:r>
      <w:r w:rsidRPr="00045A27">
        <w:rPr>
          <w:rFonts w:asciiTheme="minorHAnsi" w:hAnsiTheme="minorHAnsi" w:cstheme="minorHAnsi"/>
          <w:bCs/>
          <w:i/>
          <w:iCs/>
          <w:sz w:val="22"/>
          <w:szCs w:val="22"/>
          <w:lang w:val="sk-SK"/>
        </w:rPr>
        <w:t>SMN2</w:t>
      </w:r>
      <w:r w:rsidRPr="00045A27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. </w:t>
      </w:r>
      <w:r w:rsidR="00BD5FBF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U </w:t>
      </w:r>
      <w:r w:rsidRPr="00045A27">
        <w:rPr>
          <w:rFonts w:asciiTheme="minorHAnsi" w:hAnsiTheme="minorHAnsi" w:cstheme="minorHAnsi"/>
          <w:bCs/>
          <w:sz w:val="22"/>
          <w:szCs w:val="22"/>
          <w:lang w:val="sk-SK"/>
        </w:rPr>
        <w:t>pacient</w:t>
      </w:r>
      <w:r w:rsidR="00382710" w:rsidRPr="00382710">
        <w:rPr>
          <w:rFonts w:asciiTheme="minorHAnsi" w:hAnsiTheme="minorHAnsi" w:cstheme="minorHAnsi"/>
          <w:bCs/>
          <w:sz w:val="22"/>
          <w:szCs w:val="22"/>
          <w:lang w:val="sk-SK"/>
        </w:rPr>
        <w:t>a</w:t>
      </w:r>
      <w:r w:rsidRPr="00045A27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bola v </w:t>
      </w:r>
      <w:r w:rsidRPr="00045A27">
        <w:rPr>
          <w:rFonts w:asciiTheme="minorHAnsi" w:hAnsiTheme="minorHAnsi" w:cstheme="minorHAnsi"/>
          <w:bCs/>
          <w:i/>
          <w:iCs/>
          <w:sz w:val="22"/>
          <w:szCs w:val="22"/>
          <w:lang w:val="sk-SK"/>
        </w:rPr>
        <w:t>SMN1</w:t>
      </w:r>
      <w:r w:rsidRPr="00045A27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géne identifikovaná prítomnosť 2 kópií </w:t>
      </w:r>
      <w:proofErr w:type="spellStart"/>
      <w:r w:rsidRPr="00045A27">
        <w:rPr>
          <w:rFonts w:asciiTheme="minorHAnsi" w:hAnsiTheme="minorHAnsi" w:cstheme="minorHAnsi"/>
          <w:bCs/>
          <w:sz w:val="22"/>
          <w:szCs w:val="22"/>
          <w:lang w:val="sk-SK"/>
        </w:rPr>
        <w:t>exónu</w:t>
      </w:r>
      <w:proofErr w:type="spellEnd"/>
      <w:r w:rsidRPr="00045A27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7 a 2 kópií </w:t>
      </w:r>
      <w:proofErr w:type="spellStart"/>
      <w:r w:rsidRPr="00045A27">
        <w:rPr>
          <w:rFonts w:asciiTheme="minorHAnsi" w:hAnsiTheme="minorHAnsi" w:cstheme="minorHAnsi"/>
          <w:bCs/>
          <w:sz w:val="22"/>
          <w:szCs w:val="22"/>
          <w:lang w:val="sk-SK"/>
        </w:rPr>
        <w:t>exónu</w:t>
      </w:r>
      <w:proofErr w:type="spellEnd"/>
      <w:r w:rsidRPr="00045A27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8. V </w:t>
      </w:r>
      <w:r w:rsidRPr="00045A27">
        <w:rPr>
          <w:rFonts w:asciiTheme="minorHAnsi" w:hAnsiTheme="minorHAnsi" w:cstheme="minorHAnsi"/>
          <w:bCs/>
          <w:i/>
          <w:iCs/>
          <w:sz w:val="22"/>
          <w:szCs w:val="22"/>
          <w:lang w:val="sk-SK"/>
        </w:rPr>
        <w:t>SMN2</w:t>
      </w:r>
      <w:r w:rsidRPr="00045A27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géne bola u pacient</w:t>
      </w:r>
      <w:r w:rsidR="00BD5FBF">
        <w:rPr>
          <w:rFonts w:asciiTheme="minorHAnsi" w:hAnsiTheme="minorHAnsi" w:cstheme="minorHAnsi"/>
          <w:bCs/>
          <w:sz w:val="22"/>
          <w:szCs w:val="22"/>
          <w:lang w:val="sk-SK"/>
        </w:rPr>
        <w:t>a</w:t>
      </w:r>
      <w:r w:rsidRPr="00045A27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identifikovaná prítomnosť 2 kópií </w:t>
      </w:r>
      <w:proofErr w:type="spellStart"/>
      <w:r w:rsidRPr="00045A27">
        <w:rPr>
          <w:rFonts w:asciiTheme="minorHAnsi" w:hAnsiTheme="minorHAnsi" w:cstheme="minorHAnsi"/>
          <w:bCs/>
          <w:sz w:val="22"/>
          <w:szCs w:val="22"/>
          <w:lang w:val="sk-SK"/>
        </w:rPr>
        <w:t>exónu</w:t>
      </w:r>
      <w:proofErr w:type="spellEnd"/>
      <w:r w:rsidRPr="00045A27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7 a 2 kópií </w:t>
      </w:r>
      <w:proofErr w:type="spellStart"/>
      <w:r w:rsidRPr="00045A27">
        <w:rPr>
          <w:rFonts w:asciiTheme="minorHAnsi" w:hAnsiTheme="minorHAnsi" w:cstheme="minorHAnsi"/>
          <w:bCs/>
          <w:sz w:val="22"/>
          <w:szCs w:val="22"/>
          <w:lang w:val="sk-SK"/>
        </w:rPr>
        <w:t>exónu</w:t>
      </w:r>
      <w:proofErr w:type="spellEnd"/>
      <w:r w:rsidRPr="00045A27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8</w:t>
      </w:r>
      <w:r w:rsidR="00BD5FBF">
        <w:rPr>
          <w:rFonts w:asciiTheme="minorHAnsi" w:hAnsiTheme="minorHAnsi" w:cstheme="minorHAnsi"/>
          <w:bCs/>
          <w:sz w:val="22"/>
          <w:szCs w:val="22"/>
          <w:lang w:val="sk-SK"/>
        </w:rPr>
        <w:t>, a teda na základe tohto testu nie je prenášačom ochorenia SMA.</w:t>
      </w:r>
    </w:p>
    <w:p w14:paraId="0DF96982" w14:textId="73AB902C" w:rsidR="00783C3C" w:rsidRPr="00382710" w:rsidRDefault="00783C3C" w:rsidP="00783C3C">
      <w:pPr>
        <w:tabs>
          <w:tab w:val="left" w:pos="5820"/>
        </w:tabs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382710">
        <w:rPr>
          <w:rFonts w:asciiTheme="minorHAnsi" w:hAnsiTheme="minorHAnsi" w:cstheme="minorHAnsi"/>
          <w:bCs/>
          <w:sz w:val="22"/>
          <w:szCs w:val="22"/>
        </w:rPr>
        <w:t>Genóm</w:t>
      </w:r>
      <w:proofErr w:type="spellEnd"/>
      <w:r w:rsidRPr="0038271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82710">
        <w:rPr>
          <w:rFonts w:asciiTheme="minorHAnsi" w:hAnsiTheme="minorHAnsi" w:cstheme="minorHAnsi"/>
          <w:bCs/>
          <w:sz w:val="22"/>
          <w:szCs w:val="22"/>
        </w:rPr>
        <w:t>pacienta</w:t>
      </w:r>
      <w:proofErr w:type="spellEnd"/>
      <w:r w:rsidRPr="0038271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82710">
        <w:rPr>
          <w:rFonts w:asciiTheme="minorHAnsi" w:hAnsiTheme="minorHAnsi" w:cstheme="minorHAnsi"/>
          <w:bCs/>
          <w:sz w:val="22"/>
          <w:szCs w:val="22"/>
        </w:rPr>
        <w:t>sme</w:t>
      </w:r>
      <w:proofErr w:type="spellEnd"/>
      <w:r w:rsidRPr="0038271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82710">
        <w:rPr>
          <w:rFonts w:asciiTheme="minorHAnsi" w:hAnsiTheme="minorHAnsi" w:cstheme="minorHAnsi"/>
          <w:bCs/>
          <w:sz w:val="22"/>
          <w:szCs w:val="22"/>
        </w:rPr>
        <w:t>vyšetrili</w:t>
      </w:r>
      <w:proofErr w:type="spellEnd"/>
      <w:r w:rsidRPr="0038271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82710">
        <w:rPr>
          <w:rFonts w:asciiTheme="minorHAnsi" w:hAnsiTheme="minorHAnsi" w:cstheme="minorHAnsi"/>
          <w:bCs/>
          <w:sz w:val="22"/>
          <w:szCs w:val="22"/>
        </w:rPr>
        <w:t>na</w:t>
      </w:r>
      <w:proofErr w:type="spellEnd"/>
      <w:r w:rsidRPr="0038271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82710">
        <w:rPr>
          <w:rFonts w:asciiTheme="minorHAnsi" w:hAnsiTheme="minorHAnsi" w:cstheme="minorHAnsi"/>
          <w:bCs/>
          <w:sz w:val="22"/>
          <w:szCs w:val="22"/>
        </w:rPr>
        <w:t>prítomnosť</w:t>
      </w:r>
      <w:proofErr w:type="spellEnd"/>
      <w:r w:rsidRPr="0038271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82710">
        <w:rPr>
          <w:rFonts w:asciiTheme="minorHAnsi" w:hAnsiTheme="minorHAnsi" w:cstheme="minorHAnsi"/>
          <w:bCs/>
          <w:sz w:val="22"/>
          <w:szCs w:val="22"/>
        </w:rPr>
        <w:t>variantu</w:t>
      </w:r>
      <w:proofErr w:type="spellEnd"/>
      <w:r w:rsidRPr="00382710">
        <w:rPr>
          <w:rFonts w:asciiTheme="minorHAnsi" w:hAnsiTheme="minorHAnsi" w:cstheme="minorHAnsi"/>
          <w:bCs/>
          <w:sz w:val="22"/>
          <w:szCs w:val="22"/>
        </w:rPr>
        <w:t xml:space="preserve"> c.35delG v </w:t>
      </w:r>
      <w:r w:rsidRPr="00382710">
        <w:rPr>
          <w:rFonts w:asciiTheme="minorHAnsi" w:hAnsiTheme="minorHAnsi" w:cstheme="minorHAnsi"/>
          <w:bCs/>
          <w:i/>
          <w:iCs/>
          <w:sz w:val="22"/>
          <w:szCs w:val="22"/>
        </w:rPr>
        <w:t>GJB2</w:t>
      </w:r>
      <w:r w:rsidRPr="0038271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82710">
        <w:rPr>
          <w:rFonts w:asciiTheme="minorHAnsi" w:hAnsiTheme="minorHAnsi" w:cstheme="minorHAnsi"/>
          <w:bCs/>
          <w:sz w:val="22"/>
          <w:szCs w:val="22"/>
        </w:rPr>
        <w:t>géne</w:t>
      </w:r>
      <w:proofErr w:type="spellEnd"/>
      <w:r w:rsidRPr="00382710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382710">
        <w:rPr>
          <w:rFonts w:asciiTheme="minorHAnsi" w:hAnsiTheme="minorHAnsi" w:cstheme="minorHAnsi"/>
          <w:bCs/>
          <w:sz w:val="22"/>
          <w:szCs w:val="22"/>
          <w:lang w:val="pt-BR"/>
        </w:rPr>
        <w:t>Sekvena</w:t>
      </w:r>
      <w:proofErr w:type="spellStart"/>
      <w:r w:rsidRPr="00382710">
        <w:rPr>
          <w:rFonts w:asciiTheme="minorHAnsi" w:hAnsiTheme="minorHAnsi" w:cstheme="minorHAnsi"/>
          <w:bCs/>
          <w:sz w:val="22"/>
          <w:szCs w:val="22"/>
        </w:rPr>
        <w:t>čnou</w:t>
      </w:r>
      <w:proofErr w:type="spellEnd"/>
      <w:r w:rsidRPr="0038271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82710">
        <w:rPr>
          <w:rFonts w:asciiTheme="minorHAnsi" w:hAnsiTheme="minorHAnsi" w:cstheme="minorHAnsi"/>
          <w:bCs/>
          <w:sz w:val="22"/>
          <w:szCs w:val="22"/>
        </w:rPr>
        <w:t>analýzou</w:t>
      </w:r>
      <w:proofErr w:type="spellEnd"/>
      <w:r w:rsidRPr="0038271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82710">
        <w:rPr>
          <w:rFonts w:asciiTheme="minorHAnsi" w:hAnsiTheme="minorHAnsi" w:cstheme="minorHAnsi"/>
          <w:bCs/>
          <w:sz w:val="22"/>
          <w:szCs w:val="22"/>
        </w:rPr>
        <w:t>kódujúcej</w:t>
      </w:r>
      <w:proofErr w:type="spellEnd"/>
      <w:r w:rsidRPr="0038271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82710">
        <w:rPr>
          <w:rFonts w:asciiTheme="minorHAnsi" w:hAnsiTheme="minorHAnsi" w:cstheme="minorHAnsi"/>
          <w:bCs/>
          <w:sz w:val="22"/>
          <w:szCs w:val="22"/>
        </w:rPr>
        <w:t>oblasti</w:t>
      </w:r>
      <w:proofErr w:type="spellEnd"/>
      <w:r w:rsidRPr="0038271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82710">
        <w:rPr>
          <w:rFonts w:asciiTheme="minorHAnsi" w:hAnsiTheme="minorHAnsi" w:cstheme="minorHAnsi"/>
          <w:bCs/>
          <w:sz w:val="22"/>
          <w:szCs w:val="22"/>
        </w:rPr>
        <w:t>exónu</w:t>
      </w:r>
      <w:proofErr w:type="spellEnd"/>
      <w:r w:rsidRPr="00382710">
        <w:rPr>
          <w:rFonts w:asciiTheme="minorHAnsi" w:hAnsiTheme="minorHAnsi" w:cstheme="minorHAnsi"/>
          <w:bCs/>
          <w:sz w:val="22"/>
          <w:szCs w:val="22"/>
        </w:rPr>
        <w:t xml:space="preserve"> 2 </w:t>
      </w:r>
      <w:r w:rsidRPr="00382710">
        <w:rPr>
          <w:rFonts w:asciiTheme="minorHAnsi" w:hAnsiTheme="minorHAnsi" w:cstheme="minorHAnsi"/>
          <w:bCs/>
          <w:i/>
          <w:iCs/>
          <w:sz w:val="22"/>
          <w:szCs w:val="22"/>
        </w:rPr>
        <w:t>GJB2</w:t>
      </w:r>
      <w:r w:rsidRPr="0038271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82710">
        <w:rPr>
          <w:rFonts w:asciiTheme="minorHAnsi" w:hAnsiTheme="minorHAnsi" w:cstheme="minorHAnsi"/>
          <w:bCs/>
          <w:sz w:val="22"/>
          <w:szCs w:val="22"/>
        </w:rPr>
        <w:t>génu</w:t>
      </w:r>
      <w:proofErr w:type="spellEnd"/>
      <w:r w:rsidRPr="0038271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82710">
        <w:rPr>
          <w:rFonts w:asciiTheme="minorHAnsi" w:hAnsiTheme="minorHAnsi" w:cstheme="minorHAnsi"/>
          <w:bCs/>
          <w:sz w:val="22"/>
          <w:szCs w:val="22"/>
        </w:rPr>
        <w:t>nebola</w:t>
      </w:r>
      <w:proofErr w:type="spellEnd"/>
      <w:r w:rsidRPr="0038271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82710">
        <w:rPr>
          <w:rFonts w:asciiTheme="minorHAnsi" w:hAnsiTheme="minorHAnsi" w:cstheme="minorHAnsi"/>
          <w:bCs/>
          <w:sz w:val="22"/>
          <w:szCs w:val="22"/>
        </w:rPr>
        <w:t>vo</w:t>
      </w:r>
      <w:proofErr w:type="spellEnd"/>
      <w:r w:rsidRPr="0038271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82710">
        <w:rPr>
          <w:rFonts w:asciiTheme="minorHAnsi" w:hAnsiTheme="minorHAnsi" w:cstheme="minorHAnsi"/>
          <w:bCs/>
          <w:sz w:val="22"/>
          <w:szCs w:val="22"/>
        </w:rPr>
        <w:t>vzorke</w:t>
      </w:r>
      <w:proofErr w:type="spellEnd"/>
      <w:r w:rsidRPr="0038271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82710">
        <w:rPr>
          <w:rFonts w:asciiTheme="minorHAnsi" w:hAnsiTheme="minorHAnsi" w:cstheme="minorHAnsi"/>
          <w:bCs/>
          <w:sz w:val="22"/>
          <w:szCs w:val="22"/>
        </w:rPr>
        <w:t>detegovaná</w:t>
      </w:r>
      <w:proofErr w:type="spellEnd"/>
      <w:r w:rsidRPr="0038271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82710">
        <w:rPr>
          <w:rFonts w:asciiTheme="minorHAnsi" w:hAnsiTheme="minorHAnsi" w:cstheme="minorHAnsi"/>
          <w:bCs/>
          <w:sz w:val="22"/>
          <w:szCs w:val="22"/>
        </w:rPr>
        <w:t>prítomnosť</w:t>
      </w:r>
      <w:proofErr w:type="spellEnd"/>
      <w:r w:rsidRPr="0038271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82710">
        <w:rPr>
          <w:rFonts w:asciiTheme="minorHAnsi" w:hAnsiTheme="minorHAnsi" w:cstheme="minorHAnsi"/>
          <w:bCs/>
          <w:sz w:val="22"/>
          <w:szCs w:val="22"/>
        </w:rPr>
        <w:t>variantu</w:t>
      </w:r>
      <w:proofErr w:type="spellEnd"/>
      <w:r w:rsidRPr="00382710">
        <w:rPr>
          <w:rFonts w:asciiTheme="minorHAnsi" w:hAnsiTheme="minorHAnsi" w:cstheme="minorHAnsi"/>
          <w:bCs/>
          <w:sz w:val="22"/>
          <w:szCs w:val="22"/>
        </w:rPr>
        <w:t xml:space="preserve"> c.35delG  (p.Gly12fs), dbSNP:rs80338939 (</w:t>
      </w:r>
      <w:proofErr w:type="spellStart"/>
      <w:r w:rsidRPr="00382710">
        <w:rPr>
          <w:rFonts w:asciiTheme="minorHAnsi" w:hAnsiTheme="minorHAnsi" w:cstheme="minorHAnsi"/>
          <w:bCs/>
          <w:sz w:val="22"/>
          <w:szCs w:val="22"/>
        </w:rPr>
        <w:t>referenčná</w:t>
      </w:r>
      <w:proofErr w:type="spellEnd"/>
      <w:r w:rsidRPr="0038271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82710">
        <w:rPr>
          <w:rFonts w:asciiTheme="minorHAnsi" w:hAnsiTheme="minorHAnsi" w:cstheme="minorHAnsi"/>
          <w:bCs/>
          <w:sz w:val="22"/>
          <w:szCs w:val="22"/>
        </w:rPr>
        <w:t>sekv</w:t>
      </w:r>
      <w:proofErr w:type="spellEnd"/>
      <w:r w:rsidRPr="00382710">
        <w:rPr>
          <w:rFonts w:asciiTheme="minorHAnsi" w:hAnsiTheme="minorHAnsi" w:cstheme="minorHAnsi"/>
          <w:bCs/>
          <w:sz w:val="22"/>
          <w:szCs w:val="22"/>
        </w:rPr>
        <w:t>. NM_004004.6). </w:t>
      </w:r>
    </w:p>
    <w:p w14:paraId="0395C3FB" w14:textId="77777777" w:rsidR="00045A27" w:rsidRDefault="00045A27" w:rsidP="00AA6493">
      <w:pPr>
        <w:tabs>
          <w:tab w:val="left" w:pos="5820"/>
        </w:tabs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1463D19" w14:textId="3046E394" w:rsidR="00832E92" w:rsidRPr="00783C3C" w:rsidRDefault="00AA6493" w:rsidP="00783C3C">
      <w:pPr>
        <w:tabs>
          <w:tab w:val="left" w:pos="5820"/>
        </w:tabs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Analýzu vykonal: </w:t>
      </w:r>
    </w:p>
    <w:p w14:paraId="6260635A" w14:textId="77777777" w:rsidR="005B312F" w:rsidRDefault="005B312F" w:rsidP="001E55F6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</w:p>
    <w:p w14:paraId="43E794D3" w14:textId="77777777" w:rsidR="00783C3C" w:rsidRDefault="00783C3C" w:rsidP="001E55F6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</w:p>
    <w:p w14:paraId="4B33E82B" w14:textId="77777777" w:rsidR="00783C3C" w:rsidRDefault="00783C3C" w:rsidP="001E55F6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</w:p>
    <w:p w14:paraId="424C3E8F" w14:textId="77777777" w:rsidR="00783C3C" w:rsidRDefault="00783C3C" w:rsidP="001E55F6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</w:p>
    <w:p w14:paraId="276C88D0" w14:textId="77777777" w:rsidR="00783C3C" w:rsidRDefault="00783C3C" w:rsidP="00EF19D1">
      <w:pPr>
        <w:spacing w:line="276" w:lineRule="auto"/>
        <w:ind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</w:p>
    <w:p w14:paraId="723E514F" w14:textId="640BAA46" w:rsidR="00E2545E" w:rsidRPr="00D9293D" w:rsidRDefault="00D9293D" w:rsidP="001E55F6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  <w:r w:rsidRPr="00D9293D">
        <w:rPr>
          <w:rFonts w:ascii="Calibri" w:hAnsi="Calibri" w:cs="Calibri"/>
          <w:b/>
          <w:bCs/>
          <w:sz w:val="22"/>
          <w:szCs w:val="22"/>
          <w:lang w:val="sk-SK"/>
        </w:rPr>
        <w:t>Odoslané komu:</w:t>
      </w:r>
      <w:r>
        <w:rPr>
          <w:rFonts w:ascii="Calibri" w:hAnsi="Calibri" w:cs="Calibri"/>
          <w:b/>
          <w:bCs/>
          <w:sz w:val="22"/>
          <w:szCs w:val="22"/>
          <w:lang w:val="sk-SK"/>
        </w:rPr>
        <w:t xml:space="preserve"> </w:t>
      </w:r>
    </w:p>
    <w:p w14:paraId="29A52A4A" w14:textId="1B39D3E0" w:rsidR="000F5E07" w:rsidRPr="00282529" w:rsidRDefault="00AA6493" w:rsidP="00EF19D1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b/>
          <w:sz w:val="22"/>
          <w:szCs w:val="22"/>
          <w:lang w:val="sk-SK"/>
        </w:rPr>
        <w:t>S</w:t>
      </w:r>
      <w:r w:rsidR="00832E92" w:rsidRPr="00282529">
        <w:rPr>
          <w:rFonts w:ascii="Calibri" w:hAnsi="Calibri" w:cs="Calibri"/>
          <w:b/>
          <w:sz w:val="22"/>
          <w:szCs w:val="22"/>
          <w:lang w:val="sk-SK"/>
        </w:rPr>
        <w:t>chválil</w:t>
      </w:r>
      <w:r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r w:rsidR="007427E5">
        <w:rPr>
          <w:rFonts w:ascii="Calibri" w:hAnsi="Calibri" w:cs="Calibri"/>
          <w:b/>
          <w:sz w:val="22"/>
          <w:szCs w:val="22"/>
          <w:lang w:val="sk-SK"/>
        </w:rPr>
        <w:t xml:space="preserve">a </w:t>
      </w:r>
      <w:r>
        <w:rPr>
          <w:rFonts w:ascii="Calibri" w:hAnsi="Calibri" w:cs="Calibri"/>
          <w:b/>
          <w:sz w:val="22"/>
          <w:szCs w:val="22"/>
          <w:lang w:val="sk-SK"/>
        </w:rPr>
        <w:t>uvoľnil</w:t>
      </w:r>
      <w:r w:rsidR="00832E92" w:rsidRPr="00282529">
        <w:rPr>
          <w:rFonts w:ascii="Calibri" w:hAnsi="Calibri" w:cs="Calibri"/>
          <w:b/>
          <w:sz w:val="22"/>
          <w:szCs w:val="22"/>
          <w:lang w:val="sk-SK"/>
        </w:rPr>
        <w:t>:</w:t>
      </w:r>
      <w:r w:rsidR="00832E92" w:rsidRPr="00282529">
        <w:rPr>
          <w:rFonts w:ascii="Calibri" w:hAnsi="Calibri" w:cs="Calibri"/>
          <w:sz w:val="22"/>
          <w:szCs w:val="22"/>
          <w:lang w:val="sk-SK"/>
        </w:rPr>
        <w:t xml:space="preserve"> Prof. RNDr. </w:t>
      </w:r>
      <w:proofErr w:type="spellStart"/>
      <w:r w:rsidR="00832E92" w:rsidRPr="00282529">
        <w:rPr>
          <w:rFonts w:ascii="Calibri" w:hAnsi="Calibri" w:cs="Calibri"/>
          <w:sz w:val="22"/>
          <w:szCs w:val="22"/>
          <w:lang w:val="sk-SK"/>
        </w:rPr>
        <w:t>Ľudev</w:t>
      </w:r>
      <w:r>
        <w:rPr>
          <w:rFonts w:ascii="Calibri" w:hAnsi="Calibri" w:cs="Calibri"/>
          <w:sz w:val="22"/>
          <w:szCs w:val="22"/>
          <w:lang w:val="sk-SK"/>
        </w:rPr>
        <w:t>í</w:t>
      </w:r>
      <w:r w:rsidR="00832E92" w:rsidRPr="00282529">
        <w:rPr>
          <w:rFonts w:ascii="Calibri" w:hAnsi="Calibri" w:cs="Calibri"/>
          <w:sz w:val="22"/>
          <w:szCs w:val="22"/>
          <w:lang w:val="sk-SK"/>
        </w:rPr>
        <w:t>t</w:t>
      </w:r>
      <w:proofErr w:type="spellEnd"/>
      <w:r w:rsidR="00832E92" w:rsidRPr="00282529">
        <w:rPr>
          <w:rFonts w:ascii="Calibri" w:hAnsi="Calibri" w:cs="Calibri"/>
          <w:sz w:val="22"/>
          <w:szCs w:val="22"/>
          <w:lang w:val="sk-SK"/>
        </w:rPr>
        <w:t xml:space="preserve"> </w:t>
      </w:r>
      <w:proofErr w:type="spellStart"/>
      <w:r w:rsidR="00832E92" w:rsidRPr="00282529">
        <w:rPr>
          <w:rFonts w:ascii="Calibri" w:hAnsi="Calibri" w:cs="Calibri"/>
          <w:sz w:val="22"/>
          <w:szCs w:val="22"/>
          <w:lang w:val="sk-SK"/>
        </w:rPr>
        <w:t>Kádaši</w:t>
      </w:r>
      <w:proofErr w:type="spellEnd"/>
      <w:r w:rsidR="00832E92" w:rsidRPr="00282529">
        <w:rPr>
          <w:rFonts w:ascii="Calibri" w:hAnsi="Calibri" w:cs="Calibri"/>
          <w:sz w:val="22"/>
          <w:szCs w:val="22"/>
          <w:lang w:val="sk-SK"/>
        </w:rPr>
        <w:t xml:space="preserve">, DrSc.,  </w:t>
      </w:r>
      <w:r w:rsidR="00257A02" w:rsidRPr="00282529">
        <w:rPr>
          <w:rFonts w:ascii="Calibri" w:hAnsi="Calibri" w:cs="Calibri"/>
          <w:sz w:val="22"/>
          <w:szCs w:val="22"/>
          <w:lang w:val="sk-SK"/>
        </w:rPr>
        <w:t>odborný zástupca</w:t>
      </w:r>
    </w:p>
    <w:sectPr w:rsidR="000F5E07" w:rsidRPr="00282529" w:rsidSect="00CA1387">
      <w:headerReference w:type="default" r:id="rId11"/>
      <w:footerReference w:type="default" r:id="rId12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A55A" w14:textId="77777777" w:rsidR="00595F76" w:rsidRDefault="00595F76" w:rsidP="009B1126">
      <w:r>
        <w:separator/>
      </w:r>
    </w:p>
  </w:endnote>
  <w:endnote w:type="continuationSeparator" w:id="0">
    <w:p w14:paraId="08033617" w14:textId="77777777" w:rsidR="00595F76" w:rsidRDefault="00595F76" w:rsidP="009B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0137" w14:textId="2AE9BF85" w:rsidR="00AA6493" w:rsidRPr="00282529" w:rsidRDefault="00AA6493" w:rsidP="00AA6493">
    <w:pPr>
      <w:spacing w:line="276" w:lineRule="auto"/>
      <w:ind w:left="-284" w:right="-286"/>
      <w:jc w:val="both"/>
      <w:outlineLvl w:val="0"/>
      <w:rPr>
        <w:rFonts w:ascii="Calibri" w:hAnsi="Calibri" w:cs="Calibri"/>
        <w:sz w:val="22"/>
        <w:szCs w:val="22"/>
        <w:lang w:val="sk-SK"/>
      </w:rPr>
    </w:pPr>
    <w:r w:rsidRPr="00282529">
      <w:rPr>
        <w:rFonts w:ascii="Calibri" w:hAnsi="Calibri" w:cs="Calibri"/>
        <w:b/>
        <w:sz w:val="22"/>
        <w:szCs w:val="22"/>
        <w:lang w:val="sk-SK"/>
      </w:rPr>
      <w:t>Uvoľnené:</w:t>
    </w:r>
    <w:r w:rsidRPr="00282529">
      <w:rPr>
        <w:rFonts w:ascii="Calibri" w:hAnsi="Calibri" w:cs="Calibri"/>
        <w:sz w:val="22"/>
        <w:szCs w:val="22"/>
        <w:lang w:val="sk-SK"/>
      </w:rPr>
      <w:t xml:space="preserve"> </w:t>
    </w:r>
    <w:r w:rsidR="0094652D">
      <w:rPr>
        <w:rFonts w:ascii="Calibri" w:hAnsi="Calibri" w:cs="Calibri"/>
        <w:sz w:val="22"/>
        <w:szCs w:val="22"/>
        <w:lang w:val="sk-SK"/>
      </w:rPr>
      <w:t>6</w:t>
    </w:r>
    <w:r w:rsidR="001B366C">
      <w:rPr>
        <w:rFonts w:ascii="Calibri" w:hAnsi="Calibri" w:cs="Calibri"/>
        <w:sz w:val="22"/>
        <w:szCs w:val="22"/>
        <w:lang w:val="sk-SK"/>
      </w:rPr>
      <w:t>.</w:t>
    </w:r>
    <w:r w:rsidR="0094652D">
      <w:rPr>
        <w:rFonts w:ascii="Calibri" w:hAnsi="Calibri" w:cs="Calibri"/>
        <w:sz w:val="22"/>
        <w:szCs w:val="22"/>
        <w:lang w:val="sk-SK"/>
      </w:rPr>
      <w:t>5</w:t>
    </w:r>
    <w:r>
      <w:rPr>
        <w:rFonts w:ascii="Calibri" w:hAnsi="Calibri" w:cs="Calibri"/>
        <w:sz w:val="22"/>
        <w:szCs w:val="22"/>
        <w:lang w:val="sk-SK"/>
      </w:rPr>
      <w:t>.202</w:t>
    </w:r>
    <w:r w:rsidR="000F5E07">
      <w:rPr>
        <w:rFonts w:ascii="Calibri" w:hAnsi="Calibri" w:cs="Calibri"/>
        <w:sz w:val="22"/>
        <w:szCs w:val="22"/>
        <w:lang w:val="sk-SK"/>
      </w:rPr>
      <w:t>5</w:t>
    </w:r>
    <w:r>
      <w:rPr>
        <w:rFonts w:ascii="Calibri" w:hAnsi="Calibri" w:cs="Calibri"/>
        <w:sz w:val="22"/>
        <w:szCs w:val="22"/>
        <w:lang w:val="sk-SK"/>
      </w:rPr>
      <w:t xml:space="preserve"> </w:t>
    </w:r>
    <w:r w:rsidR="0094652D">
      <w:rPr>
        <w:rFonts w:ascii="Calibri" w:hAnsi="Calibri" w:cs="Calibri"/>
        <w:sz w:val="22"/>
        <w:szCs w:val="22"/>
        <w:lang w:val="sk-SK"/>
      </w:rPr>
      <w:t>11</w:t>
    </w:r>
    <w:r w:rsidR="001B366C">
      <w:rPr>
        <w:rFonts w:ascii="Calibri" w:hAnsi="Calibri" w:cs="Calibri"/>
        <w:sz w:val="22"/>
        <w:szCs w:val="22"/>
        <w:lang w:val="sk-SK"/>
      </w:rPr>
      <w:t>:</w:t>
    </w:r>
    <w:r w:rsidR="00D9293D">
      <w:rPr>
        <w:rFonts w:ascii="Calibri" w:hAnsi="Calibri" w:cs="Calibri"/>
        <w:sz w:val="22"/>
        <w:szCs w:val="22"/>
        <w:lang w:val="sk-SK"/>
      </w:rPr>
      <w:t>22</w:t>
    </w:r>
  </w:p>
  <w:p w14:paraId="6469D7FF" w14:textId="46B4A809" w:rsidR="003134EE" w:rsidRPr="003134EE" w:rsidRDefault="00961816" w:rsidP="003134EE">
    <w:pPr>
      <w:pStyle w:val="Pta"/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3134EE" w:rsidRPr="00A845DF">
      <w:rPr>
        <w:rFonts w:ascii="Times New Roman" w:hAnsi="Times New Roman" w:cs="Times New Roman"/>
      </w:rPr>
      <w:t xml:space="preserve">Strana </w:t>
    </w:r>
    <w:r w:rsidR="003134EE" w:rsidRPr="00A845DF">
      <w:rPr>
        <w:rFonts w:ascii="Times New Roman" w:hAnsi="Times New Roman" w:cs="Times New Roman"/>
        <w:b/>
        <w:bCs/>
      </w:rPr>
      <w:fldChar w:fldCharType="begin"/>
    </w:r>
    <w:r w:rsidR="003134EE" w:rsidRPr="00A845DF">
      <w:rPr>
        <w:rFonts w:ascii="Times New Roman" w:hAnsi="Times New Roman" w:cs="Times New Roman"/>
        <w:b/>
        <w:bCs/>
      </w:rPr>
      <w:instrText>PAGE  \* Arabic  \* MERGEFORMAT</w:instrText>
    </w:r>
    <w:r w:rsidR="003134EE" w:rsidRPr="00A845DF">
      <w:rPr>
        <w:rFonts w:ascii="Times New Roman" w:hAnsi="Times New Roman" w:cs="Times New Roman"/>
        <w:b/>
        <w:bCs/>
      </w:rPr>
      <w:fldChar w:fldCharType="separate"/>
    </w:r>
    <w:r w:rsidR="00FC5904">
      <w:rPr>
        <w:rFonts w:ascii="Times New Roman" w:hAnsi="Times New Roman" w:cs="Times New Roman"/>
        <w:b/>
        <w:bCs/>
        <w:noProof/>
      </w:rPr>
      <w:t>1</w:t>
    </w:r>
    <w:r w:rsidR="003134EE" w:rsidRPr="00A845DF">
      <w:rPr>
        <w:rFonts w:ascii="Times New Roman" w:hAnsi="Times New Roman" w:cs="Times New Roman"/>
        <w:b/>
        <w:bCs/>
      </w:rPr>
      <w:fldChar w:fldCharType="end"/>
    </w:r>
    <w:r w:rsidR="003134EE" w:rsidRPr="00A845DF">
      <w:rPr>
        <w:rFonts w:ascii="Times New Roman" w:hAnsi="Times New Roman" w:cs="Times New Roman"/>
      </w:rPr>
      <w:t xml:space="preserve"> z </w:t>
    </w:r>
    <w:r w:rsidR="003134EE" w:rsidRPr="00A845DF">
      <w:rPr>
        <w:rFonts w:ascii="Times New Roman" w:hAnsi="Times New Roman" w:cs="Times New Roman"/>
        <w:b/>
        <w:bCs/>
      </w:rPr>
      <w:fldChar w:fldCharType="begin"/>
    </w:r>
    <w:r w:rsidR="003134EE" w:rsidRPr="00A845DF">
      <w:rPr>
        <w:rFonts w:ascii="Times New Roman" w:hAnsi="Times New Roman" w:cs="Times New Roman"/>
        <w:b/>
        <w:bCs/>
      </w:rPr>
      <w:instrText>NUMPAGES  \* Arabic  \* MERGEFORMAT</w:instrText>
    </w:r>
    <w:r w:rsidR="003134EE" w:rsidRPr="00A845DF">
      <w:rPr>
        <w:rFonts w:ascii="Times New Roman" w:hAnsi="Times New Roman" w:cs="Times New Roman"/>
        <w:b/>
        <w:bCs/>
      </w:rPr>
      <w:fldChar w:fldCharType="separate"/>
    </w:r>
    <w:r w:rsidR="00FC5904">
      <w:rPr>
        <w:rFonts w:ascii="Times New Roman" w:hAnsi="Times New Roman" w:cs="Times New Roman"/>
        <w:b/>
        <w:bCs/>
        <w:noProof/>
      </w:rPr>
      <w:t>1</w:t>
    </w:r>
    <w:r w:rsidR="003134EE" w:rsidRPr="00A845DF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B66F7" w14:textId="77777777" w:rsidR="00595F76" w:rsidRDefault="00595F76" w:rsidP="009B1126">
      <w:r>
        <w:separator/>
      </w:r>
    </w:p>
  </w:footnote>
  <w:footnote w:type="continuationSeparator" w:id="0">
    <w:p w14:paraId="2E480685" w14:textId="77777777" w:rsidR="00595F76" w:rsidRDefault="00595F76" w:rsidP="009B1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5E7C" w14:textId="77777777" w:rsidR="005F5E86" w:rsidRPr="00D02D39" w:rsidRDefault="005F5E86" w:rsidP="005F5E86">
    <w:pPr>
      <w:rPr>
        <w:rFonts w:asciiTheme="minorHAnsi" w:hAnsiTheme="minorHAnsi" w:cstheme="minorHAnsi"/>
        <w:i/>
        <w:color w:val="2E818A"/>
        <w:szCs w:val="24"/>
      </w:rPr>
    </w:pPr>
    <w:r>
      <w:rPr>
        <w:rFonts w:asciiTheme="minorHAnsi" w:hAnsiTheme="minorHAnsi" w:cstheme="minorHAnsi"/>
        <w:i/>
        <w:noProof/>
        <w:color w:val="2E818A"/>
        <w:szCs w:val="24"/>
        <w:lang w:val="en-US" w:eastAsia="en-US"/>
      </w:rPr>
      <w:drawing>
        <wp:anchor distT="0" distB="0" distL="114300" distR="114300" simplePos="0" relativeHeight="251660288" behindDoc="0" locked="0" layoutInCell="1" allowOverlap="1" wp14:anchorId="1E4A74CB" wp14:editId="296F4C71">
          <wp:simplePos x="0" y="0"/>
          <wp:positionH relativeFrom="column">
            <wp:posOffset>3909695</wp:posOffset>
          </wp:positionH>
          <wp:positionV relativeFrom="paragraph">
            <wp:posOffset>-21590</wp:posOffset>
          </wp:positionV>
          <wp:extent cx="1990725" cy="723900"/>
          <wp:effectExtent l="0" t="0" r="9525" b="0"/>
          <wp:wrapSquare wrapText="bothSides"/>
          <wp:docPr id="39" name="Obrázok 39" descr="Obrázok, na ktorom je text, písmo, log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ok 39" descr="Obrázok, na ktorom je text, písmo, log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2135">
      <w:rPr>
        <w:rFonts w:asciiTheme="minorHAnsi" w:hAnsiTheme="minorHAnsi" w:cstheme="minorHAnsi"/>
        <w:caps/>
        <w:noProof/>
        <w:color w:val="000080"/>
        <w:sz w:val="22"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2DD44379" wp14:editId="432D4A2E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" name="Obrázok 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2D39">
      <w:rPr>
        <w:rFonts w:asciiTheme="minorHAnsi" w:hAnsiTheme="minorHAnsi" w:cstheme="minorHAnsi"/>
        <w:b/>
        <w:bCs/>
        <w:i/>
        <w:color w:val="2E818A"/>
        <w:sz w:val="22"/>
        <w:szCs w:val="22"/>
      </w:rPr>
      <w:t xml:space="preserve"> </w:t>
    </w:r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GENEXPRESS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spol</w:t>
    </w:r>
    <w:proofErr w:type="spellEnd"/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. 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r.o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>.</w:t>
    </w:r>
    <w:r w:rsidRPr="007350C0">
      <w:rPr>
        <w:rFonts w:asciiTheme="minorHAnsi" w:hAnsiTheme="minorHAnsi" w:cstheme="minorHAnsi"/>
        <w:i/>
        <w:noProof/>
        <w:color w:val="2E818A"/>
        <w:szCs w:val="24"/>
        <w:lang w:val="en-US" w:eastAsia="en-US"/>
      </w:rPr>
      <w:t xml:space="preserve"> </w:t>
    </w:r>
  </w:p>
  <w:p w14:paraId="665891E3" w14:textId="77777777" w:rsidR="005F5E86" w:rsidRPr="00D02D39" w:rsidRDefault="005F5E86" w:rsidP="005F5E86">
    <w:pPr>
      <w:rPr>
        <w:rFonts w:asciiTheme="minorHAnsi" w:hAnsiTheme="minorHAnsi" w:cstheme="minorHAnsi"/>
        <w:i/>
        <w:color w:val="2E818A"/>
        <w:szCs w:val="24"/>
      </w:rPr>
    </w:pP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Laboratórium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lekárskej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genetiky</w:t>
    </w:r>
    <w:proofErr w:type="spellEnd"/>
  </w:p>
  <w:p w14:paraId="6EE19F4F" w14:textId="77777777" w:rsidR="005F5E86" w:rsidRPr="00D02D39" w:rsidRDefault="005F5E86" w:rsidP="005F5E86">
    <w:pPr>
      <w:rPr>
        <w:szCs w:val="24"/>
      </w:rPr>
    </w:pP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Ilkovičova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6, 842 15 Bratislava</w:t>
    </w:r>
  </w:p>
  <w:p w14:paraId="60A97E7A" w14:textId="77777777" w:rsidR="005F5E86" w:rsidRDefault="005F5E86" w:rsidP="005F5E86">
    <w:pPr>
      <w:pStyle w:val="Hlavika"/>
      <w:rPr>
        <w:sz w:val="16"/>
        <w:szCs w:val="16"/>
      </w:rPr>
    </w:pPr>
  </w:p>
  <w:p w14:paraId="6165F3FF" w14:textId="77777777" w:rsidR="005F5E86" w:rsidRDefault="005F5E86" w:rsidP="005F5E86">
    <w:pPr>
      <w:pStyle w:val="Hlavika"/>
      <w:tabs>
        <w:tab w:val="clear" w:pos="9072"/>
      </w:tabs>
      <w:ind w:right="-428"/>
      <w:rPr>
        <w:b/>
        <w:sz w:val="18"/>
        <w:szCs w:val="18"/>
      </w:rPr>
    </w:pPr>
    <w:r w:rsidRPr="000B31D0">
      <w:rPr>
        <w:b/>
        <w:sz w:val="18"/>
        <w:szCs w:val="18"/>
      </w:rPr>
      <w:t xml:space="preserve">                                                                                </w:t>
    </w:r>
    <w:r>
      <w:rPr>
        <w:b/>
        <w:sz w:val="18"/>
        <w:szCs w:val="18"/>
      </w:rPr>
      <w:t xml:space="preserve">                                </w:t>
    </w:r>
  </w:p>
  <w:p w14:paraId="0D6E8A23" w14:textId="5C70079D" w:rsidR="00D02D39" w:rsidRPr="005F5E86" w:rsidRDefault="005F5E86" w:rsidP="005F5E86">
    <w:pPr>
      <w:pStyle w:val="Hlavika"/>
      <w:tabs>
        <w:tab w:val="clear" w:pos="9072"/>
      </w:tabs>
      <w:ind w:right="-428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                                                                                              </w:t>
    </w:r>
    <w:proofErr w:type="spellStart"/>
    <w:r w:rsidRPr="000B31D0">
      <w:rPr>
        <w:rFonts w:asciiTheme="minorHAnsi" w:hAnsiTheme="minorHAnsi" w:cstheme="minorHAnsi"/>
        <w:b/>
        <w:sz w:val="20"/>
      </w:rPr>
      <w:t>Vyšetrenia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označené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“A” </w:t>
    </w:r>
    <w:proofErr w:type="spellStart"/>
    <w:r w:rsidRPr="000B31D0">
      <w:rPr>
        <w:rFonts w:asciiTheme="minorHAnsi" w:hAnsiTheme="minorHAnsi" w:cstheme="minorHAnsi"/>
        <w:b/>
        <w:sz w:val="20"/>
      </w:rPr>
      <w:t>sú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akreditovan</w:t>
    </w:r>
    <w:proofErr w:type="spellEnd"/>
    <w:r w:rsidRPr="000B31D0">
      <w:rPr>
        <w:rFonts w:asciiTheme="minorHAnsi" w:hAnsiTheme="minorHAnsi" w:cstheme="minorHAnsi"/>
        <w:b/>
        <w:sz w:val="20"/>
        <w:lang w:val="sk-SK"/>
      </w:rPr>
      <w:t xml:space="preserve">é        </w:t>
    </w:r>
  </w:p>
  <w:p w14:paraId="39F993F0" w14:textId="77777777" w:rsidR="003445C5" w:rsidRPr="005D3D64" w:rsidRDefault="003445C5" w:rsidP="003445C5">
    <w:pPr>
      <w:ind w:left="-284" w:right="-286"/>
      <w:jc w:val="center"/>
      <w:rPr>
        <w:rFonts w:ascii="Calibri" w:hAnsi="Calibri" w:cs="Calibri"/>
        <w:b/>
        <w:sz w:val="28"/>
        <w:szCs w:val="28"/>
        <w:lang w:val="sk-SK"/>
      </w:rPr>
    </w:pPr>
    <w:r w:rsidRPr="005D3D64">
      <w:rPr>
        <w:rFonts w:ascii="Calibri" w:hAnsi="Calibri" w:cs="Calibri"/>
        <w:b/>
        <w:sz w:val="28"/>
        <w:szCs w:val="28"/>
        <w:lang w:val="sk-SK"/>
      </w:rPr>
      <w:t>Výsledková správa</w:t>
    </w:r>
  </w:p>
  <w:p w14:paraId="244D5662" w14:textId="71D56A2A" w:rsidR="003445C5" w:rsidRDefault="003445C5" w:rsidP="003445C5">
    <w:pPr>
      <w:pStyle w:val="Hlavika"/>
      <w:rPr>
        <w:sz w:val="16"/>
        <w:szCs w:val="16"/>
      </w:rPr>
    </w:pPr>
    <w:r>
      <w:rPr>
        <w:rFonts w:ascii="Calibri" w:hAnsi="Calibri" w:cs="Calibri"/>
        <w:b/>
        <w:sz w:val="28"/>
        <w:szCs w:val="28"/>
        <w:lang w:val="sk-SK"/>
      </w:rPr>
      <w:t xml:space="preserve">                                                            </w:t>
    </w:r>
    <w:r w:rsidRPr="005D3D64">
      <w:rPr>
        <w:rFonts w:ascii="Calibri" w:hAnsi="Calibri" w:cs="Calibri"/>
        <w:b/>
        <w:sz w:val="28"/>
        <w:szCs w:val="28"/>
        <w:lang w:val="sk-SK"/>
      </w:rPr>
      <w:t xml:space="preserve">č. </w:t>
    </w:r>
    <w:r w:rsidR="00045A27">
      <w:rPr>
        <w:rFonts w:ascii="Calibri" w:hAnsi="Calibri" w:cs="Calibri"/>
        <w:b/>
        <w:sz w:val="28"/>
        <w:szCs w:val="28"/>
        <w:lang w:val="sk-SK"/>
      </w:rPr>
      <w:t>X</w:t>
    </w:r>
    <w:r w:rsidRPr="005D3D64">
      <w:rPr>
        <w:rFonts w:ascii="Calibri" w:hAnsi="Calibri" w:cs="Calibri"/>
        <w:b/>
        <w:sz w:val="28"/>
        <w:szCs w:val="28"/>
        <w:lang w:val="sk-SK"/>
      </w:rPr>
      <w:t>/202</w:t>
    </w:r>
    <w:r w:rsidR="000F5E07">
      <w:rPr>
        <w:rFonts w:ascii="Calibri" w:hAnsi="Calibri" w:cs="Calibri"/>
        <w:b/>
        <w:sz w:val="28"/>
        <w:szCs w:val="28"/>
        <w:lang w:val="sk-SK"/>
      </w:rPr>
      <w:t>5</w:t>
    </w:r>
  </w:p>
  <w:p w14:paraId="4D045339" w14:textId="77777777" w:rsidR="003445C5" w:rsidRDefault="003445C5">
    <w:pPr>
      <w:pStyle w:val="Hlavika"/>
      <w:rPr>
        <w:sz w:val="16"/>
        <w:szCs w:val="16"/>
      </w:rPr>
    </w:pPr>
  </w:p>
  <w:tbl>
    <w:tblPr>
      <w:tblW w:w="1005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0A0" w:firstRow="1" w:lastRow="0" w:firstColumn="1" w:lastColumn="0" w:noHBand="0" w:noVBand="0"/>
    </w:tblPr>
    <w:tblGrid>
      <w:gridCol w:w="5103"/>
      <w:gridCol w:w="4947"/>
    </w:tblGrid>
    <w:tr w:rsidR="005F5E86" w:rsidRPr="003445C5" w14:paraId="5EBE49EE" w14:textId="77777777" w:rsidTr="008E759D">
      <w:trPr>
        <w:trHeight w:val="673"/>
        <w:jc w:val="center"/>
      </w:trPr>
      <w:tc>
        <w:tcPr>
          <w:tcW w:w="5103" w:type="dxa"/>
          <w:vAlign w:val="center"/>
        </w:tcPr>
        <w:p w14:paraId="126C793D" w14:textId="2356C898" w:rsidR="005F5E86" w:rsidRPr="00716571" w:rsidRDefault="005F5E86" w:rsidP="005F5E86">
          <w:pPr>
            <w:rPr>
              <w:rFonts w:asciiTheme="minorHAnsi" w:hAnsiTheme="minorHAnsi" w:cstheme="minorHAnsi"/>
              <w:sz w:val="22"/>
              <w:szCs w:val="22"/>
            </w:rPr>
          </w:pPr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Meno </w:t>
          </w: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pacienta</w:t>
          </w:r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:</w:t>
          </w:r>
          <w:r w:rsidR="00172521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</w:p>
        <w:p w14:paraId="6673CBBC" w14:textId="12F21CF0" w:rsidR="005F5E86" w:rsidRPr="005B312F" w:rsidRDefault="00045A27" w:rsidP="005F5E86">
          <w:pPr>
            <w:rPr>
              <w:rFonts w:asciiTheme="minorHAnsi" w:hAnsiTheme="minorHAnsi" w:cstheme="minorHAnsi"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Vyšetrenie</w:t>
          </w:r>
          <w:r w:rsidR="005F5E86"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:</w:t>
          </w:r>
          <w:r w:rsidR="00EC0AE2" w:rsidRPr="00A13D81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 xml:space="preserve"> </w:t>
          </w:r>
          <w:r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Prenášačstvo Basic</w:t>
          </w:r>
        </w:p>
        <w:p w14:paraId="035BDC71" w14:textId="6D4CE725" w:rsidR="005F5E86" w:rsidRPr="005F5E86" w:rsidRDefault="005F5E86" w:rsidP="005F5E86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Číslo rodokmeňa:</w:t>
          </w: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</w:t>
          </w:r>
        </w:p>
        <w:p w14:paraId="7624992A" w14:textId="77777777" w:rsidR="005F5E86" w:rsidRPr="003445C5" w:rsidRDefault="005F5E86" w:rsidP="005F5E86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Typ primárnej vzorky: </w:t>
          </w:r>
          <w:r w:rsidRPr="003445C5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periférna krv v EDTA</w:t>
          </w:r>
        </w:p>
        <w:p w14:paraId="7514D059" w14:textId="09D2FECC" w:rsidR="00A13D81" w:rsidRPr="005B312F" w:rsidRDefault="005F5E86" w:rsidP="005F5E86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Dátum odberu: </w:t>
          </w:r>
          <w:r w:rsidR="00763C12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</w:t>
          </w:r>
          <w:r w:rsidR="0094652D" w:rsidRPr="0094652D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</w:t>
          </w:r>
          <w:r w:rsidR="00716571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5</w:t>
          </w:r>
          <w:r w:rsidR="00DB433C" w:rsidRPr="00DB433C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</w:t>
          </w:r>
          <w:r w:rsidR="0094652D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4</w:t>
          </w:r>
          <w:r w:rsidR="00763C12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.202</w:t>
          </w:r>
          <w:r w:rsidR="005B312F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 xml:space="preserve">5 </w:t>
          </w:r>
        </w:p>
      </w:tc>
      <w:tc>
        <w:tcPr>
          <w:tcW w:w="4947" w:type="dxa"/>
          <w:vAlign w:val="center"/>
        </w:tcPr>
        <w:p w14:paraId="3A89DC58" w14:textId="3A4C6CFB" w:rsidR="005F5E86" w:rsidRPr="00716571" w:rsidRDefault="00A13D81" w:rsidP="005F5E86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proofErr w:type="spellStart"/>
          <w:r w:rsidR="005F5E86" w:rsidRPr="003134EE">
            <w:rPr>
              <w:rFonts w:asciiTheme="minorHAnsi" w:hAnsiTheme="minorHAnsi" w:cstheme="minorHAnsi"/>
              <w:b/>
              <w:bCs/>
              <w:sz w:val="22"/>
              <w:szCs w:val="22"/>
            </w:rPr>
            <w:t>Rodné</w:t>
          </w:r>
          <w:proofErr w:type="spellEnd"/>
          <w:r w:rsidR="005F5E86" w:rsidRPr="003134EE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proofErr w:type="spellStart"/>
          <w:r w:rsidR="005F5E86" w:rsidRPr="003134EE">
            <w:rPr>
              <w:rFonts w:asciiTheme="minorHAnsi" w:hAnsiTheme="minorHAnsi" w:cstheme="minorHAnsi"/>
              <w:b/>
              <w:bCs/>
              <w:sz w:val="22"/>
              <w:szCs w:val="22"/>
            </w:rPr>
            <w:t>číslo</w:t>
          </w:r>
          <w:proofErr w:type="spellEnd"/>
          <w:r w:rsidR="00AA6493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: </w:t>
          </w:r>
        </w:p>
        <w:p w14:paraId="55D6F91B" w14:textId="20FD9A73" w:rsidR="005F5E86" w:rsidRPr="00716571" w:rsidRDefault="005F5E86" w:rsidP="005F5E86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proofErr w:type="spellStart"/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Adresa</w:t>
          </w:r>
          <w:proofErr w:type="spellEnd"/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: </w:t>
          </w:r>
        </w:p>
        <w:p w14:paraId="331F522F" w14:textId="57887B64" w:rsidR="005F5E86" w:rsidRPr="00045A27" w:rsidRDefault="005F5E86" w:rsidP="005F5E86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proofErr w:type="spellStart"/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Poisťovňa</w:t>
          </w:r>
          <w:proofErr w:type="spellEnd"/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:</w:t>
          </w:r>
          <w:r w:rsidR="004B260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proofErr w:type="spellStart"/>
          <w:r w:rsidR="00045A27">
            <w:rPr>
              <w:rFonts w:asciiTheme="minorHAnsi" w:hAnsiTheme="minorHAnsi" w:cstheme="minorHAnsi"/>
              <w:sz w:val="22"/>
              <w:szCs w:val="22"/>
            </w:rPr>
            <w:t>samoplatca</w:t>
          </w:r>
          <w:proofErr w:type="spellEnd"/>
        </w:p>
        <w:p w14:paraId="53A09297" w14:textId="29F288B1" w:rsidR="005F5E86" w:rsidRPr="00716571" w:rsidRDefault="005F5E86" w:rsidP="005F5E86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</w:t>
          </w:r>
          <w:r w:rsidR="00A31BDD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 </w:t>
          </w:r>
          <w:r w:rsidR="00716571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Vyžiadal: </w:t>
          </w:r>
        </w:p>
        <w:p w14:paraId="52248990" w14:textId="42ECC4CB" w:rsidR="005F5E86" w:rsidRPr="005B312F" w:rsidRDefault="005F5E86" w:rsidP="005F5E86">
          <w:pPr>
            <w:rPr>
              <w:rFonts w:asciiTheme="minorHAnsi" w:hAnsiTheme="minorHAnsi" w:cstheme="minorHAnsi"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  </w:t>
          </w: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Dátum príjmu:</w:t>
          </w:r>
          <w:r w:rsidR="00172521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</w:t>
          </w:r>
          <w:r w:rsidR="00D25896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</w:t>
          </w:r>
          <w:r w:rsidR="00716571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7</w:t>
          </w:r>
          <w:r w:rsidR="005B312F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</w:t>
          </w:r>
          <w:r w:rsidR="00D25896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4</w:t>
          </w:r>
          <w:r w:rsidR="005B312F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.2025</w:t>
          </w:r>
        </w:p>
      </w:tc>
    </w:tr>
  </w:tbl>
  <w:p w14:paraId="7FCD21DB" w14:textId="7B35EB39" w:rsidR="00851061" w:rsidRDefault="00851061" w:rsidP="00305167">
    <w:pPr>
      <w:pStyle w:val="Hlavika"/>
      <w:rPr>
        <w:sz w:val="16"/>
        <w:szCs w:val="16"/>
      </w:rPr>
    </w:pPr>
  </w:p>
  <w:p w14:paraId="5E8DD587" w14:textId="02458492" w:rsidR="003445C5" w:rsidRDefault="003445C5" w:rsidP="00305167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0153E"/>
    <w:multiLevelType w:val="hybridMultilevel"/>
    <w:tmpl w:val="8124D5F6"/>
    <w:lvl w:ilvl="0" w:tplc="5674FB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61AD7113"/>
    <w:multiLevelType w:val="hybridMultilevel"/>
    <w:tmpl w:val="4286945C"/>
    <w:lvl w:ilvl="0" w:tplc="033EB97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5D54024"/>
    <w:multiLevelType w:val="hybridMultilevel"/>
    <w:tmpl w:val="63681A02"/>
    <w:lvl w:ilvl="0" w:tplc="4FEA302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56336954">
    <w:abstractNumId w:val="2"/>
  </w:num>
  <w:num w:numId="2" w16cid:durableId="1247374411">
    <w:abstractNumId w:val="1"/>
  </w:num>
  <w:num w:numId="3" w16cid:durableId="76646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29AB"/>
    <w:rsid w:val="00002B93"/>
    <w:rsid w:val="0000396A"/>
    <w:rsid w:val="000048CD"/>
    <w:rsid w:val="000103C9"/>
    <w:rsid w:val="0001280A"/>
    <w:rsid w:val="00012ACF"/>
    <w:rsid w:val="00015AD5"/>
    <w:rsid w:val="00016FB2"/>
    <w:rsid w:val="00017E73"/>
    <w:rsid w:val="000217FB"/>
    <w:rsid w:val="00021F7B"/>
    <w:rsid w:val="00022332"/>
    <w:rsid w:val="00023D29"/>
    <w:rsid w:val="00024BDB"/>
    <w:rsid w:val="0002695B"/>
    <w:rsid w:val="00030CDF"/>
    <w:rsid w:val="00031DD6"/>
    <w:rsid w:val="000338F3"/>
    <w:rsid w:val="00035E20"/>
    <w:rsid w:val="00040847"/>
    <w:rsid w:val="00045A27"/>
    <w:rsid w:val="00050E2B"/>
    <w:rsid w:val="00050ED8"/>
    <w:rsid w:val="00053F6E"/>
    <w:rsid w:val="0005471F"/>
    <w:rsid w:val="00055EA9"/>
    <w:rsid w:val="000561CA"/>
    <w:rsid w:val="00056649"/>
    <w:rsid w:val="0006089F"/>
    <w:rsid w:val="0006247D"/>
    <w:rsid w:val="00062BD5"/>
    <w:rsid w:val="00063136"/>
    <w:rsid w:val="000707DD"/>
    <w:rsid w:val="0007193D"/>
    <w:rsid w:val="00071ADD"/>
    <w:rsid w:val="000753B1"/>
    <w:rsid w:val="0008020D"/>
    <w:rsid w:val="0008043F"/>
    <w:rsid w:val="000814D5"/>
    <w:rsid w:val="00082672"/>
    <w:rsid w:val="000840C9"/>
    <w:rsid w:val="00094E8B"/>
    <w:rsid w:val="000969A4"/>
    <w:rsid w:val="000B0393"/>
    <w:rsid w:val="000B2843"/>
    <w:rsid w:val="000B5494"/>
    <w:rsid w:val="000B599D"/>
    <w:rsid w:val="000B5EDE"/>
    <w:rsid w:val="000C330A"/>
    <w:rsid w:val="000C5E5F"/>
    <w:rsid w:val="000D33A1"/>
    <w:rsid w:val="000D4A41"/>
    <w:rsid w:val="000D760B"/>
    <w:rsid w:val="000E34A2"/>
    <w:rsid w:val="000F2A5A"/>
    <w:rsid w:val="000F325D"/>
    <w:rsid w:val="000F41C1"/>
    <w:rsid w:val="000F5E07"/>
    <w:rsid w:val="001039FC"/>
    <w:rsid w:val="00105DBF"/>
    <w:rsid w:val="00115092"/>
    <w:rsid w:val="00116C91"/>
    <w:rsid w:val="00117C06"/>
    <w:rsid w:val="001200C1"/>
    <w:rsid w:val="0012105F"/>
    <w:rsid w:val="0012324F"/>
    <w:rsid w:val="0012758F"/>
    <w:rsid w:val="00127AE7"/>
    <w:rsid w:val="0013116A"/>
    <w:rsid w:val="001347F7"/>
    <w:rsid w:val="00135CE8"/>
    <w:rsid w:val="00136BC1"/>
    <w:rsid w:val="001370E4"/>
    <w:rsid w:val="00137C5B"/>
    <w:rsid w:val="00141753"/>
    <w:rsid w:val="00142D8C"/>
    <w:rsid w:val="001512DA"/>
    <w:rsid w:val="001517B7"/>
    <w:rsid w:val="00152F10"/>
    <w:rsid w:val="00162FEA"/>
    <w:rsid w:val="00166186"/>
    <w:rsid w:val="00167667"/>
    <w:rsid w:val="001724D8"/>
    <w:rsid w:val="00172521"/>
    <w:rsid w:val="00173664"/>
    <w:rsid w:val="00176726"/>
    <w:rsid w:val="00176988"/>
    <w:rsid w:val="00180494"/>
    <w:rsid w:val="00180D16"/>
    <w:rsid w:val="00181402"/>
    <w:rsid w:val="00182C54"/>
    <w:rsid w:val="00183E71"/>
    <w:rsid w:val="00184470"/>
    <w:rsid w:val="00190E4E"/>
    <w:rsid w:val="00190FEF"/>
    <w:rsid w:val="00192E78"/>
    <w:rsid w:val="00193929"/>
    <w:rsid w:val="00195D7F"/>
    <w:rsid w:val="0019780C"/>
    <w:rsid w:val="001A03BE"/>
    <w:rsid w:val="001A4D39"/>
    <w:rsid w:val="001B366C"/>
    <w:rsid w:val="001B3D82"/>
    <w:rsid w:val="001B46B8"/>
    <w:rsid w:val="001B648C"/>
    <w:rsid w:val="001B6BF9"/>
    <w:rsid w:val="001B7DE1"/>
    <w:rsid w:val="001C3937"/>
    <w:rsid w:val="001C4D1A"/>
    <w:rsid w:val="001C7D9A"/>
    <w:rsid w:val="001D4F8B"/>
    <w:rsid w:val="001D5594"/>
    <w:rsid w:val="001E185C"/>
    <w:rsid w:val="001E55F6"/>
    <w:rsid w:val="001E65F5"/>
    <w:rsid w:val="001E7D02"/>
    <w:rsid w:val="001F0E17"/>
    <w:rsid w:val="001F503C"/>
    <w:rsid w:val="001F59B7"/>
    <w:rsid w:val="001F6843"/>
    <w:rsid w:val="0020195F"/>
    <w:rsid w:val="002029FF"/>
    <w:rsid w:val="00205D8A"/>
    <w:rsid w:val="002060E7"/>
    <w:rsid w:val="0020655C"/>
    <w:rsid w:val="00210BD0"/>
    <w:rsid w:val="00210DD4"/>
    <w:rsid w:val="00211FF9"/>
    <w:rsid w:val="00213EB8"/>
    <w:rsid w:val="00214380"/>
    <w:rsid w:val="002144A8"/>
    <w:rsid w:val="00216BED"/>
    <w:rsid w:val="00221B64"/>
    <w:rsid w:val="0022419F"/>
    <w:rsid w:val="00253452"/>
    <w:rsid w:val="002537FA"/>
    <w:rsid w:val="002540E0"/>
    <w:rsid w:val="0025464D"/>
    <w:rsid w:val="00256BB5"/>
    <w:rsid w:val="00257A02"/>
    <w:rsid w:val="0026343C"/>
    <w:rsid w:val="00263F2D"/>
    <w:rsid w:val="002700FA"/>
    <w:rsid w:val="0027049F"/>
    <w:rsid w:val="002710C6"/>
    <w:rsid w:val="002712C1"/>
    <w:rsid w:val="00274A47"/>
    <w:rsid w:val="00274A87"/>
    <w:rsid w:val="0028183B"/>
    <w:rsid w:val="00281CAD"/>
    <w:rsid w:val="00282529"/>
    <w:rsid w:val="002855DF"/>
    <w:rsid w:val="00287589"/>
    <w:rsid w:val="0029051F"/>
    <w:rsid w:val="00296948"/>
    <w:rsid w:val="002A0AD9"/>
    <w:rsid w:val="002A3DF4"/>
    <w:rsid w:val="002A6E74"/>
    <w:rsid w:val="002B093B"/>
    <w:rsid w:val="002B1247"/>
    <w:rsid w:val="002B170D"/>
    <w:rsid w:val="002B4AE4"/>
    <w:rsid w:val="002B4F5C"/>
    <w:rsid w:val="002B5058"/>
    <w:rsid w:val="002B52B5"/>
    <w:rsid w:val="002B7449"/>
    <w:rsid w:val="002C08E5"/>
    <w:rsid w:val="002C0B6A"/>
    <w:rsid w:val="002D452E"/>
    <w:rsid w:val="002D5074"/>
    <w:rsid w:val="002D54C5"/>
    <w:rsid w:val="002D6CC7"/>
    <w:rsid w:val="002D7A54"/>
    <w:rsid w:val="002E0B2A"/>
    <w:rsid w:val="002E15B0"/>
    <w:rsid w:val="002E2068"/>
    <w:rsid w:val="002E3A89"/>
    <w:rsid w:val="002E3D88"/>
    <w:rsid w:val="002E42E0"/>
    <w:rsid w:val="002E4D02"/>
    <w:rsid w:val="002E50D8"/>
    <w:rsid w:val="002E5988"/>
    <w:rsid w:val="002E6897"/>
    <w:rsid w:val="002F577E"/>
    <w:rsid w:val="00302040"/>
    <w:rsid w:val="00304124"/>
    <w:rsid w:val="00305167"/>
    <w:rsid w:val="00305603"/>
    <w:rsid w:val="00305FC5"/>
    <w:rsid w:val="00310C8E"/>
    <w:rsid w:val="003133CB"/>
    <w:rsid w:val="003134EE"/>
    <w:rsid w:val="003162A7"/>
    <w:rsid w:val="00316AB4"/>
    <w:rsid w:val="00317F46"/>
    <w:rsid w:val="00323B2F"/>
    <w:rsid w:val="00323DAD"/>
    <w:rsid w:val="003260C7"/>
    <w:rsid w:val="00326E7B"/>
    <w:rsid w:val="003323E6"/>
    <w:rsid w:val="00332A47"/>
    <w:rsid w:val="00332F54"/>
    <w:rsid w:val="003340A1"/>
    <w:rsid w:val="00335507"/>
    <w:rsid w:val="00336783"/>
    <w:rsid w:val="00337CD3"/>
    <w:rsid w:val="0034019B"/>
    <w:rsid w:val="00342742"/>
    <w:rsid w:val="00343692"/>
    <w:rsid w:val="003445C5"/>
    <w:rsid w:val="0034482D"/>
    <w:rsid w:val="003457B2"/>
    <w:rsid w:val="0034731D"/>
    <w:rsid w:val="0035250E"/>
    <w:rsid w:val="00352643"/>
    <w:rsid w:val="00352AD7"/>
    <w:rsid w:val="00354204"/>
    <w:rsid w:val="003548FD"/>
    <w:rsid w:val="00356E0D"/>
    <w:rsid w:val="003572A9"/>
    <w:rsid w:val="003606F6"/>
    <w:rsid w:val="00365865"/>
    <w:rsid w:val="0037218A"/>
    <w:rsid w:val="003758A0"/>
    <w:rsid w:val="00381765"/>
    <w:rsid w:val="00382710"/>
    <w:rsid w:val="00386504"/>
    <w:rsid w:val="0039396F"/>
    <w:rsid w:val="00394A8B"/>
    <w:rsid w:val="00397CB6"/>
    <w:rsid w:val="003A0267"/>
    <w:rsid w:val="003A5BD0"/>
    <w:rsid w:val="003B134E"/>
    <w:rsid w:val="003B4599"/>
    <w:rsid w:val="003B4CBE"/>
    <w:rsid w:val="003B5486"/>
    <w:rsid w:val="003B5816"/>
    <w:rsid w:val="003B7D3F"/>
    <w:rsid w:val="003C55E7"/>
    <w:rsid w:val="003C709C"/>
    <w:rsid w:val="003D01B5"/>
    <w:rsid w:val="003D1BE5"/>
    <w:rsid w:val="003D537D"/>
    <w:rsid w:val="003D7456"/>
    <w:rsid w:val="003E0060"/>
    <w:rsid w:val="003E0ED9"/>
    <w:rsid w:val="003E2EFD"/>
    <w:rsid w:val="003F0F7A"/>
    <w:rsid w:val="003F4002"/>
    <w:rsid w:val="003F4BD1"/>
    <w:rsid w:val="003F51F0"/>
    <w:rsid w:val="003F5709"/>
    <w:rsid w:val="003F705F"/>
    <w:rsid w:val="00403643"/>
    <w:rsid w:val="00405243"/>
    <w:rsid w:val="004118B9"/>
    <w:rsid w:val="00436178"/>
    <w:rsid w:val="004364C4"/>
    <w:rsid w:val="00437C38"/>
    <w:rsid w:val="00444379"/>
    <w:rsid w:val="00446629"/>
    <w:rsid w:val="00452275"/>
    <w:rsid w:val="00473218"/>
    <w:rsid w:val="0047438D"/>
    <w:rsid w:val="00477EC3"/>
    <w:rsid w:val="00482325"/>
    <w:rsid w:val="004850D4"/>
    <w:rsid w:val="00485271"/>
    <w:rsid w:val="00485A1A"/>
    <w:rsid w:val="00491EAD"/>
    <w:rsid w:val="00496558"/>
    <w:rsid w:val="00497CDE"/>
    <w:rsid w:val="004A342F"/>
    <w:rsid w:val="004A387D"/>
    <w:rsid w:val="004A6164"/>
    <w:rsid w:val="004A7F24"/>
    <w:rsid w:val="004B2605"/>
    <w:rsid w:val="004B2D9E"/>
    <w:rsid w:val="004B4DED"/>
    <w:rsid w:val="004B7A59"/>
    <w:rsid w:val="004C081F"/>
    <w:rsid w:val="004C14CD"/>
    <w:rsid w:val="004C2875"/>
    <w:rsid w:val="004C38FF"/>
    <w:rsid w:val="004C3E30"/>
    <w:rsid w:val="004C6A8C"/>
    <w:rsid w:val="004C7CAB"/>
    <w:rsid w:val="004D057C"/>
    <w:rsid w:val="004D32E3"/>
    <w:rsid w:val="004D63F5"/>
    <w:rsid w:val="004D781B"/>
    <w:rsid w:val="004E1721"/>
    <w:rsid w:val="004F0914"/>
    <w:rsid w:val="004F1521"/>
    <w:rsid w:val="004F4E1C"/>
    <w:rsid w:val="004F5C3F"/>
    <w:rsid w:val="004F775D"/>
    <w:rsid w:val="0050124A"/>
    <w:rsid w:val="005012E4"/>
    <w:rsid w:val="00503C13"/>
    <w:rsid w:val="00503DB9"/>
    <w:rsid w:val="00523CF8"/>
    <w:rsid w:val="00524AFF"/>
    <w:rsid w:val="00527A20"/>
    <w:rsid w:val="005314DF"/>
    <w:rsid w:val="00531C37"/>
    <w:rsid w:val="00537982"/>
    <w:rsid w:val="00541FE8"/>
    <w:rsid w:val="00543139"/>
    <w:rsid w:val="00543EA5"/>
    <w:rsid w:val="005474FC"/>
    <w:rsid w:val="00552B1A"/>
    <w:rsid w:val="005538A3"/>
    <w:rsid w:val="00554B14"/>
    <w:rsid w:val="00554F5A"/>
    <w:rsid w:val="0055528F"/>
    <w:rsid w:val="005569A8"/>
    <w:rsid w:val="00560048"/>
    <w:rsid w:val="005612E4"/>
    <w:rsid w:val="0056328D"/>
    <w:rsid w:val="00573333"/>
    <w:rsid w:val="00580632"/>
    <w:rsid w:val="00583F7D"/>
    <w:rsid w:val="00594E1E"/>
    <w:rsid w:val="00595BFE"/>
    <w:rsid w:val="00595F76"/>
    <w:rsid w:val="005A56FC"/>
    <w:rsid w:val="005B00E1"/>
    <w:rsid w:val="005B0568"/>
    <w:rsid w:val="005B24E5"/>
    <w:rsid w:val="005B312F"/>
    <w:rsid w:val="005B3E8E"/>
    <w:rsid w:val="005B6B45"/>
    <w:rsid w:val="005C02C7"/>
    <w:rsid w:val="005C1293"/>
    <w:rsid w:val="005D3081"/>
    <w:rsid w:val="005D35A3"/>
    <w:rsid w:val="005D3D64"/>
    <w:rsid w:val="005D6C06"/>
    <w:rsid w:val="005E2823"/>
    <w:rsid w:val="005E48C3"/>
    <w:rsid w:val="005E67E8"/>
    <w:rsid w:val="005F025C"/>
    <w:rsid w:val="005F3917"/>
    <w:rsid w:val="005F464B"/>
    <w:rsid w:val="005F51BB"/>
    <w:rsid w:val="005F5E86"/>
    <w:rsid w:val="00600A91"/>
    <w:rsid w:val="00605BF2"/>
    <w:rsid w:val="006105E4"/>
    <w:rsid w:val="0061673B"/>
    <w:rsid w:val="00617341"/>
    <w:rsid w:val="00626ED9"/>
    <w:rsid w:val="00631590"/>
    <w:rsid w:val="00634475"/>
    <w:rsid w:val="00635930"/>
    <w:rsid w:val="00651342"/>
    <w:rsid w:val="00660E67"/>
    <w:rsid w:val="00663167"/>
    <w:rsid w:val="006677AF"/>
    <w:rsid w:val="00670250"/>
    <w:rsid w:val="00670D98"/>
    <w:rsid w:val="00671A5F"/>
    <w:rsid w:val="0067259D"/>
    <w:rsid w:val="00673914"/>
    <w:rsid w:val="00675F49"/>
    <w:rsid w:val="00675F4B"/>
    <w:rsid w:val="0067758B"/>
    <w:rsid w:val="00677CC4"/>
    <w:rsid w:val="00681ABA"/>
    <w:rsid w:val="006828DC"/>
    <w:rsid w:val="006843FA"/>
    <w:rsid w:val="00685C42"/>
    <w:rsid w:val="00687DD8"/>
    <w:rsid w:val="00687E30"/>
    <w:rsid w:val="00690BC9"/>
    <w:rsid w:val="0069315C"/>
    <w:rsid w:val="006936E0"/>
    <w:rsid w:val="00693D8D"/>
    <w:rsid w:val="00696252"/>
    <w:rsid w:val="006A2FB4"/>
    <w:rsid w:val="006B2A43"/>
    <w:rsid w:val="006B5B89"/>
    <w:rsid w:val="006C170F"/>
    <w:rsid w:val="006C3A9D"/>
    <w:rsid w:val="006C4816"/>
    <w:rsid w:val="006D045A"/>
    <w:rsid w:val="006D30BF"/>
    <w:rsid w:val="006D4355"/>
    <w:rsid w:val="006D4AD7"/>
    <w:rsid w:val="006D57BA"/>
    <w:rsid w:val="006E0A3A"/>
    <w:rsid w:val="006E343C"/>
    <w:rsid w:val="006E697B"/>
    <w:rsid w:val="006F0357"/>
    <w:rsid w:val="006F06F6"/>
    <w:rsid w:val="006F2185"/>
    <w:rsid w:val="006F6C0A"/>
    <w:rsid w:val="006F767D"/>
    <w:rsid w:val="0070093E"/>
    <w:rsid w:val="007106D5"/>
    <w:rsid w:val="0071319D"/>
    <w:rsid w:val="00714AFA"/>
    <w:rsid w:val="007154AC"/>
    <w:rsid w:val="00716571"/>
    <w:rsid w:val="00720520"/>
    <w:rsid w:val="00720F3F"/>
    <w:rsid w:val="00724712"/>
    <w:rsid w:val="007266CC"/>
    <w:rsid w:val="00731509"/>
    <w:rsid w:val="007337C8"/>
    <w:rsid w:val="00737274"/>
    <w:rsid w:val="007403AD"/>
    <w:rsid w:val="00740E3D"/>
    <w:rsid w:val="007416E1"/>
    <w:rsid w:val="007427E5"/>
    <w:rsid w:val="007434D2"/>
    <w:rsid w:val="00746E1F"/>
    <w:rsid w:val="00747A0F"/>
    <w:rsid w:val="00751F2E"/>
    <w:rsid w:val="00756724"/>
    <w:rsid w:val="00760B29"/>
    <w:rsid w:val="00760DBF"/>
    <w:rsid w:val="00761D62"/>
    <w:rsid w:val="00763C12"/>
    <w:rsid w:val="007641AD"/>
    <w:rsid w:val="0076518E"/>
    <w:rsid w:val="0076696B"/>
    <w:rsid w:val="00770F44"/>
    <w:rsid w:val="00776195"/>
    <w:rsid w:val="0078037E"/>
    <w:rsid w:val="00783C3C"/>
    <w:rsid w:val="007856DE"/>
    <w:rsid w:val="0078692C"/>
    <w:rsid w:val="00790B2F"/>
    <w:rsid w:val="00791BC0"/>
    <w:rsid w:val="00793090"/>
    <w:rsid w:val="00794242"/>
    <w:rsid w:val="00795F59"/>
    <w:rsid w:val="007A1404"/>
    <w:rsid w:val="007B1703"/>
    <w:rsid w:val="007B2485"/>
    <w:rsid w:val="007B3C2C"/>
    <w:rsid w:val="007B67F2"/>
    <w:rsid w:val="007B7D39"/>
    <w:rsid w:val="007C253A"/>
    <w:rsid w:val="007D070A"/>
    <w:rsid w:val="007D086C"/>
    <w:rsid w:val="007D1D38"/>
    <w:rsid w:val="007D43BC"/>
    <w:rsid w:val="007D4FCC"/>
    <w:rsid w:val="007D77F4"/>
    <w:rsid w:val="007D7EE2"/>
    <w:rsid w:val="007E55B0"/>
    <w:rsid w:val="007F004F"/>
    <w:rsid w:val="007F0444"/>
    <w:rsid w:val="007F2A39"/>
    <w:rsid w:val="008000E9"/>
    <w:rsid w:val="00804E6B"/>
    <w:rsid w:val="00810D07"/>
    <w:rsid w:val="008112EE"/>
    <w:rsid w:val="0081136C"/>
    <w:rsid w:val="008135BE"/>
    <w:rsid w:val="00813AD6"/>
    <w:rsid w:val="008148BE"/>
    <w:rsid w:val="00815B09"/>
    <w:rsid w:val="00815E94"/>
    <w:rsid w:val="00822323"/>
    <w:rsid w:val="0082759A"/>
    <w:rsid w:val="00827B9D"/>
    <w:rsid w:val="00827D02"/>
    <w:rsid w:val="00832E92"/>
    <w:rsid w:val="00833523"/>
    <w:rsid w:val="0083402B"/>
    <w:rsid w:val="00836CCE"/>
    <w:rsid w:val="00841548"/>
    <w:rsid w:val="00841947"/>
    <w:rsid w:val="00846B93"/>
    <w:rsid w:val="00851061"/>
    <w:rsid w:val="00851F3A"/>
    <w:rsid w:val="00857409"/>
    <w:rsid w:val="00860453"/>
    <w:rsid w:val="00863A5E"/>
    <w:rsid w:val="00872349"/>
    <w:rsid w:val="00876D0C"/>
    <w:rsid w:val="00877EF1"/>
    <w:rsid w:val="00881148"/>
    <w:rsid w:val="0089235D"/>
    <w:rsid w:val="0089293D"/>
    <w:rsid w:val="008957B6"/>
    <w:rsid w:val="008958B2"/>
    <w:rsid w:val="00896885"/>
    <w:rsid w:val="008A3BB5"/>
    <w:rsid w:val="008B41BE"/>
    <w:rsid w:val="008B69CB"/>
    <w:rsid w:val="008C321C"/>
    <w:rsid w:val="008D2BA9"/>
    <w:rsid w:val="008D5B85"/>
    <w:rsid w:val="008D6749"/>
    <w:rsid w:val="008D7748"/>
    <w:rsid w:val="008E1771"/>
    <w:rsid w:val="008E2DA4"/>
    <w:rsid w:val="008E33DF"/>
    <w:rsid w:val="008E3985"/>
    <w:rsid w:val="008E46AB"/>
    <w:rsid w:val="008F13CC"/>
    <w:rsid w:val="008F34CB"/>
    <w:rsid w:val="008F3E43"/>
    <w:rsid w:val="008F6D65"/>
    <w:rsid w:val="008F6FCD"/>
    <w:rsid w:val="008F79CD"/>
    <w:rsid w:val="00906E02"/>
    <w:rsid w:val="00910664"/>
    <w:rsid w:val="00913B58"/>
    <w:rsid w:val="0091507F"/>
    <w:rsid w:val="009168C8"/>
    <w:rsid w:val="00917BFF"/>
    <w:rsid w:val="009340B2"/>
    <w:rsid w:val="0093467E"/>
    <w:rsid w:val="0093517F"/>
    <w:rsid w:val="009365BB"/>
    <w:rsid w:val="0094337C"/>
    <w:rsid w:val="00943CCF"/>
    <w:rsid w:val="0094652D"/>
    <w:rsid w:val="00952BB1"/>
    <w:rsid w:val="00954D1E"/>
    <w:rsid w:val="009568D1"/>
    <w:rsid w:val="00956BB4"/>
    <w:rsid w:val="009570EA"/>
    <w:rsid w:val="00960C82"/>
    <w:rsid w:val="00960F72"/>
    <w:rsid w:val="00961816"/>
    <w:rsid w:val="00967551"/>
    <w:rsid w:val="00973EE0"/>
    <w:rsid w:val="00980A29"/>
    <w:rsid w:val="0098218D"/>
    <w:rsid w:val="00983D78"/>
    <w:rsid w:val="00984997"/>
    <w:rsid w:val="00985965"/>
    <w:rsid w:val="00987665"/>
    <w:rsid w:val="00992A3B"/>
    <w:rsid w:val="009933DD"/>
    <w:rsid w:val="009979A6"/>
    <w:rsid w:val="009A3F62"/>
    <w:rsid w:val="009A6C87"/>
    <w:rsid w:val="009B1126"/>
    <w:rsid w:val="009B23F7"/>
    <w:rsid w:val="009B67AA"/>
    <w:rsid w:val="009C3109"/>
    <w:rsid w:val="009C4227"/>
    <w:rsid w:val="009C45A6"/>
    <w:rsid w:val="009C5AA1"/>
    <w:rsid w:val="009D26AF"/>
    <w:rsid w:val="009D28D3"/>
    <w:rsid w:val="009D34A2"/>
    <w:rsid w:val="009E140E"/>
    <w:rsid w:val="009E3628"/>
    <w:rsid w:val="009E5081"/>
    <w:rsid w:val="009E57DC"/>
    <w:rsid w:val="009F3D73"/>
    <w:rsid w:val="009F4846"/>
    <w:rsid w:val="009F6BCD"/>
    <w:rsid w:val="00A04F18"/>
    <w:rsid w:val="00A061DC"/>
    <w:rsid w:val="00A07B6C"/>
    <w:rsid w:val="00A13D3B"/>
    <w:rsid w:val="00A13D81"/>
    <w:rsid w:val="00A2094D"/>
    <w:rsid w:val="00A21C1C"/>
    <w:rsid w:val="00A229EC"/>
    <w:rsid w:val="00A27E45"/>
    <w:rsid w:val="00A31BDD"/>
    <w:rsid w:val="00A31EA9"/>
    <w:rsid w:val="00A342A1"/>
    <w:rsid w:val="00A36DEE"/>
    <w:rsid w:val="00A37E90"/>
    <w:rsid w:val="00A404C6"/>
    <w:rsid w:val="00A47C68"/>
    <w:rsid w:val="00A47EE3"/>
    <w:rsid w:val="00A5589C"/>
    <w:rsid w:val="00A56EF2"/>
    <w:rsid w:val="00A61954"/>
    <w:rsid w:val="00A708CD"/>
    <w:rsid w:val="00A710ED"/>
    <w:rsid w:val="00A77DBB"/>
    <w:rsid w:val="00A81515"/>
    <w:rsid w:val="00A8336E"/>
    <w:rsid w:val="00A84305"/>
    <w:rsid w:val="00A866D1"/>
    <w:rsid w:val="00A90690"/>
    <w:rsid w:val="00A9596F"/>
    <w:rsid w:val="00AA0F82"/>
    <w:rsid w:val="00AA61B0"/>
    <w:rsid w:val="00AA6493"/>
    <w:rsid w:val="00AA6B04"/>
    <w:rsid w:val="00AB192E"/>
    <w:rsid w:val="00AB21E0"/>
    <w:rsid w:val="00AB39DC"/>
    <w:rsid w:val="00AB598B"/>
    <w:rsid w:val="00AB5A01"/>
    <w:rsid w:val="00AC1875"/>
    <w:rsid w:val="00AC1A0D"/>
    <w:rsid w:val="00AC2806"/>
    <w:rsid w:val="00AC2B61"/>
    <w:rsid w:val="00AC3C8A"/>
    <w:rsid w:val="00AC6232"/>
    <w:rsid w:val="00AE0FDC"/>
    <w:rsid w:val="00AE263E"/>
    <w:rsid w:val="00AE5408"/>
    <w:rsid w:val="00AE60A8"/>
    <w:rsid w:val="00AE715F"/>
    <w:rsid w:val="00AF1122"/>
    <w:rsid w:val="00AF7503"/>
    <w:rsid w:val="00B00164"/>
    <w:rsid w:val="00B01342"/>
    <w:rsid w:val="00B0277E"/>
    <w:rsid w:val="00B050BA"/>
    <w:rsid w:val="00B050DB"/>
    <w:rsid w:val="00B052C7"/>
    <w:rsid w:val="00B06493"/>
    <w:rsid w:val="00B068BC"/>
    <w:rsid w:val="00B1132E"/>
    <w:rsid w:val="00B1223C"/>
    <w:rsid w:val="00B12BB9"/>
    <w:rsid w:val="00B15769"/>
    <w:rsid w:val="00B276AF"/>
    <w:rsid w:val="00B314A4"/>
    <w:rsid w:val="00B33454"/>
    <w:rsid w:val="00B34577"/>
    <w:rsid w:val="00B36A54"/>
    <w:rsid w:val="00B41068"/>
    <w:rsid w:val="00B4633D"/>
    <w:rsid w:val="00B50F51"/>
    <w:rsid w:val="00B5201F"/>
    <w:rsid w:val="00B53894"/>
    <w:rsid w:val="00B565F3"/>
    <w:rsid w:val="00B56CC2"/>
    <w:rsid w:val="00B572C5"/>
    <w:rsid w:val="00B703AE"/>
    <w:rsid w:val="00B777A1"/>
    <w:rsid w:val="00B80044"/>
    <w:rsid w:val="00B9618F"/>
    <w:rsid w:val="00B96FF4"/>
    <w:rsid w:val="00B97109"/>
    <w:rsid w:val="00BA76AD"/>
    <w:rsid w:val="00BB012A"/>
    <w:rsid w:val="00BB09D0"/>
    <w:rsid w:val="00BB2A54"/>
    <w:rsid w:val="00BB6022"/>
    <w:rsid w:val="00BB6BAB"/>
    <w:rsid w:val="00BC01B3"/>
    <w:rsid w:val="00BC210B"/>
    <w:rsid w:val="00BC225B"/>
    <w:rsid w:val="00BD0C0A"/>
    <w:rsid w:val="00BD3033"/>
    <w:rsid w:val="00BD5FBF"/>
    <w:rsid w:val="00BE0705"/>
    <w:rsid w:val="00BE0F2B"/>
    <w:rsid w:val="00BE3357"/>
    <w:rsid w:val="00BF2836"/>
    <w:rsid w:val="00BF5471"/>
    <w:rsid w:val="00BF6156"/>
    <w:rsid w:val="00C0093E"/>
    <w:rsid w:val="00C026E1"/>
    <w:rsid w:val="00C05178"/>
    <w:rsid w:val="00C059A8"/>
    <w:rsid w:val="00C06654"/>
    <w:rsid w:val="00C07FF1"/>
    <w:rsid w:val="00C136F5"/>
    <w:rsid w:val="00C233E7"/>
    <w:rsid w:val="00C24C19"/>
    <w:rsid w:val="00C34049"/>
    <w:rsid w:val="00C353FE"/>
    <w:rsid w:val="00C363C4"/>
    <w:rsid w:val="00C40FA6"/>
    <w:rsid w:val="00C425AE"/>
    <w:rsid w:val="00C43CE8"/>
    <w:rsid w:val="00C43D29"/>
    <w:rsid w:val="00C47B7F"/>
    <w:rsid w:val="00C51D93"/>
    <w:rsid w:val="00C5241C"/>
    <w:rsid w:val="00C55381"/>
    <w:rsid w:val="00C60C94"/>
    <w:rsid w:val="00C6205B"/>
    <w:rsid w:val="00C62D6F"/>
    <w:rsid w:val="00C64E5E"/>
    <w:rsid w:val="00C66692"/>
    <w:rsid w:val="00C67A34"/>
    <w:rsid w:val="00C75572"/>
    <w:rsid w:val="00C77439"/>
    <w:rsid w:val="00C81183"/>
    <w:rsid w:val="00C83AD5"/>
    <w:rsid w:val="00C84DF4"/>
    <w:rsid w:val="00C871BE"/>
    <w:rsid w:val="00C90AA5"/>
    <w:rsid w:val="00C93629"/>
    <w:rsid w:val="00C95D4F"/>
    <w:rsid w:val="00C97B5A"/>
    <w:rsid w:val="00CA1387"/>
    <w:rsid w:val="00CA26AA"/>
    <w:rsid w:val="00CA3C71"/>
    <w:rsid w:val="00CA605E"/>
    <w:rsid w:val="00CA6AAE"/>
    <w:rsid w:val="00CB08AC"/>
    <w:rsid w:val="00CB20A3"/>
    <w:rsid w:val="00CB31D7"/>
    <w:rsid w:val="00CB684F"/>
    <w:rsid w:val="00CC02B6"/>
    <w:rsid w:val="00CC490A"/>
    <w:rsid w:val="00CD0B43"/>
    <w:rsid w:val="00CD3EE2"/>
    <w:rsid w:val="00CD4063"/>
    <w:rsid w:val="00CD5317"/>
    <w:rsid w:val="00CD5554"/>
    <w:rsid w:val="00CE14F1"/>
    <w:rsid w:val="00CE4582"/>
    <w:rsid w:val="00CE5686"/>
    <w:rsid w:val="00CE6AD8"/>
    <w:rsid w:val="00CF071E"/>
    <w:rsid w:val="00CF15AE"/>
    <w:rsid w:val="00CF4828"/>
    <w:rsid w:val="00CF6C62"/>
    <w:rsid w:val="00D0005F"/>
    <w:rsid w:val="00D00447"/>
    <w:rsid w:val="00D02D39"/>
    <w:rsid w:val="00D03F3C"/>
    <w:rsid w:val="00D06E17"/>
    <w:rsid w:val="00D074A2"/>
    <w:rsid w:val="00D07BF9"/>
    <w:rsid w:val="00D12325"/>
    <w:rsid w:val="00D13C50"/>
    <w:rsid w:val="00D14022"/>
    <w:rsid w:val="00D16440"/>
    <w:rsid w:val="00D17A77"/>
    <w:rsid w:val="00D20F49"/>
    <w:rsid w:val="00D22BBF"/>
    <w:rsid w:val="00D25660"/>
    <w:rsid w:val="00D25896"/>
    <w:rsid w:val="00D2640F"/>
    <w:rsid w:val="00D31235"/>
    <w:rsid w:val="00D33743"/>
    <w:rsid w:val="00D337A8"/>
    <w:rsid w:val="00D35434"/>
    <w:rsid w:val="00D35AC6"/>
    <w:rsid w:val="00D35B95"/>
    <w:rsid w:val="00D43628"/>
    <w:rsid w:val="00D44FD0"/>
    <w:rsid w:val="00D50C05"/>
    <w:rsid w:val="00D531CA"/>
    <w:rsid w:val="00D54D6B"/>
    <w:rsid w:val="00D574AF"/>
    <w:rsid w:val="00D629EE"/>
    <w:rsid w:val="00D62CBB"/>
    <w:rsid w:val="00D66C65"/>
    <w:rsid w:val="00D70492"/>
    <w:rsid w:val="00D70DF5"/>
    <w:rsid w:val="00D719F3"/>
    <w:rsid w:val="00D735F9"/>
    <w:rsid w:val="00D74D7A"/>
    <w:rsid w:val="00D768EF"/>
    <w:rsid w:val="00D77C25"/>
    <w:rsid w:val="00D8392B"/>
    <w:rsid w:val="00D907B2"/>
    <w:rsid w:val="00D9293D"/>
    <w:rsid w:val="00D95C5F"/>
    <w:rsid w:val="00D97656"/>
    <w:rsid w:val="00DA0558"/>
    <w:rsid w:val="00DB433C"/>
    <w:rsid w:val="00DB4DB3"/>
    <w:rsid w:val="00DB6645"/>
    <w:rsid w:val="00DB793F"/>
    <w:rsid w:val="00DC2C45"/>
    <w:rsid w:val="00DC67CC"/>
    <w:rsid w:val="00DD3EE6"/>
    <w:rsid w:val="00DD4CD7"/>
    <w:rsid w:val="00DD5869"/>
    <w:rsid w:val="00DD68A8"/>
    <w:rsid w:val="00DE0EBE"/>
    <w:rsid w:val="00DE5E86"/>
    <w:rsid w:val="00DE7F82"/>
    <w:rsid w:val="00DF056B"/>
    <w:rsid w:val="00DF30D2"/>
    <w:rsid w:val="00DF558B"/>
    <w:rsid w:val="00DF564D"/>
    <w:rsid w:val="00DF6C28"/>
    <w:rsid w:val="00DF7077"/>
    <w:rsid w:val="00DF7F2C"/>
    <w:rsid w:val="00E018ED"/>
    <w:rsid w:val="00E03511"/>
    <w:rsid w:val="00E0455A"/>
    <w:rsid w:val="00E0679E"/>
    <w:rsid w:val="00E10EE3"/>
    <w:rsid w:val="00E11711"/>
    <w:rsid w:val="00E13164"/>
    <w:rsid w:val="00E138E6"/>
    <w:rsid w:val="00E13A64"/>
    <w:rsid w:val="00E20A7A"/>
    <w:rsid w:val="00E20E45"/>
    <w:rsid w:val="00E23C4D"/>
    <w:rsid w:val="00E2545E"/>
    <w:rsid w:val="00E261A1"/>
    <w:rsid w:val="00E27F29"/>
    <w:rsid w:val="00E31D1A"/>
    <w:rsid w:val="00E3390F"/>
    <w:rsid w:val="00E36E5B"/>
    <w:rsid w:val="00E425D5"/>
    <w:rsid w:val="00E44A75"/>
    <w:rsid w:val="00E46B45"/>
    <w:rsid w:val="00E518E6"/>
    <w:rsid w:val="00E53A15"/>
    <w:rsid w:val="00E54078"/>
    <w:rsid w:val="00E54D37"/>
    <w:rsid w:val="00E562B1"/>
    <w:rsid w:val="00E61289"/>
    <w:rsid w:val="00E616C7"/>
    <w:rsid w:val="00E62BA2"/>
    <w:rsid w:val="00E63994"/>
    <w:rsid w:val="00E66A6E"/>
    <w:rsid w:val="00E70CAE"/>
    <w:rsid w:val="00E769E3"/>
    <w:rsid w:val="00E8058E"/>
    <w:rsid w:val="00E80FFC"/>
    <w:rsid w:val="00E82C05"/>
    <w:rsid w:val="00E90CE8"/>
    <w:rsid w:val="00E93360"/>
    <w:rsid w:val="00E93EF4"/>
    <w:rsid w:val="00E94018"/>
    <w:rsid w:val="00E9712B"/>
    <w:rsid w:val="00EA1E23"/>
    <w:rsid w:val="00EA6C09"/>
    <w:rsid w:val="00EA744A"/>
    <w:rsid w:val="00EA7C1D"/>
    <w:rsid w:val="00EB0D22"/>
    <w:rsid w:val="00EB33F3"/>
    <w:rsid w:val="00EB4A34"/>
    <w:rsid w:val="00EB4BDF"/>
    <w:rsid w:val="00EC0AE2"/>
    <w:rsid w:val="00EC5977"/>
    <w:rsid w:val="00EC6B3C"/>
    <w:rsid w:val="00ED0DD6"/>
    <w:rsid w:val="00ED109D"/>
    <w:rsid w:val="00ED2153"/>
    <w:rsid w:val="00ED2795"/>
    <w:rsid w:val="00EE04E7"/>
    <w:rsid w:val="00EE1A52"/>
    <w:rsid w:val="00EE1BD0"/>
    <w:rsid w:val="00EE2523"/>
    <w:rsid w:val="00EE50DF"/>
    <w:rsid w:val="00EF0AB3"/>
    <w:rsid w:val="00EF19D1"/>
    <w:rsid w:val="00EF1F5E"/>
    <w:rsid w:val="00EF2AD4"/>
    <w:rsid w:val="00EF435D"/>
    <w:rsid w:val="00F014A9"/>
    <w:rsid w:val="00F029E5"/>
    <w:rsid w:val="00F113C1"/>
    <w:rsid w:val="00F12D19"/>
    <w:rsid w:val="00F15A3C"/>
    <w:rsid w:val="00F15B54"/>
    <w:rsid w:val="00F16357"/>
    <w:rsid w:val="00F218C0"/>
    <w:rsid w:val="00F23D3D"/>
    <w:rsid w:val="00F251A6"/>
    <w:rsid w:val="00F25650"/>
    <w:rsid w:val="00F261E5"/>
    <w:rsid w:val="00F41596"/>
    <w:rsid w:val="00F41ABA"/>
    <w:rsid w:val="00F4557B"/>
    <w:rsid w:val="00F46081"/>
    <w:rsid w:val="00F4635C"/>
    <w:rsid w:val="00F50062"/>
    <w:rsid w:val="00F5035C"/>
    <w:rsid w:val="00F50670"/>
    <w:rsid w:val="00F51B9A"/>
    <w:rsid w:val="00F51C92"/>
    <w:rsid w:val="00F62D92"/>
    <w:rsid w:val="00F66168"/>
    <w:rsid w:val="00F67D69"/>
    <w:rsid w:val="00F7122B"/>
    <w:rsid w:val="00F74CFE"/>
    <w:rsid w:val="00F87A4A"/>
    <w:rsid w:val="00F9095D"/>
    <w:rsid w:val="00F92B61"/>
    <w:rsid w:val="00FB0119"/>
    <w:rsid w:val="00FB42EE"/>
    <w:rsid w:val="00FB6BE7"/>
    <w:rsid w:val="00FC174E"/>
    <w:rsid w:val="00FC356D"/>
    <w:rsid w:val="00FC40E4"/>
    <w:rsid w:val="00FC440C"/>
    <w:rsid w:val="00FC5904"/>
    <w:rsid w:val="00FC69F2"/>
    <w:rsid w:val="00FC6AF8"/>
    <w:rsid w:val="00FD237B"/>
    <w:rsid w:val="00FD3E74"/>
    <w:rsid w:val="00FD6179"/>
    <w:rsid w:val="00FD6A49"/>
    <w:rsid w:val="00FE492A"/>
    <w:rsid w:val="00FE4E33"/>
    <w:rsid w:val="00FE7F16"/>
    <w:rsid w:val="00FF21F3"/>
    <w:rsid w:val="00FF62EC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831D1"/>
  <w15:chartTrackingRefBased/>
  <w15:docId w15:val="{25C9A7EE-B5BD-42E9-8415-1B9EB057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alEEW" w:eastAsia="AralEEW" w:hAnsi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218A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semiHidden/>
    <w:rsid w:val="002A0AD9"/>
    <w:rPr>
      <w:rFonts w:ascii="AralEEW" w:hAnsi="AralEEW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B11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B1126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uiPriority w:val="99"/>
    <w:rsid w:val="009B112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B1126"/>
    <w:rPr>
      <w:rFonts w:ascii="Calibri Light" w:hAnsi="Calibri Light"/>
      <w:sz w:val="24"/>
      <w:lang w:val="en-GB"/>
    </w:rPr>
  </w:style>
  <w:style w:type="paragraph" w:customStyle="1" w:styleId="paragraph">
    <w:name w:val="paragraph"/>
    <w:basedOn w:val="Normlny"/>
    <w:rsid w:val="00D004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Cs w:val="24"/>
      <w:lang w:val="sk-SK"/>
    </w:rPr>
  </w:style>
  <w:style w:type="character" w:customStyle="1" w:styleId="normaltextrun">
    <w:name w:val="normaltextrun"/>
    <w:basedOn w:val="Predvolenpsmoodseku"/>
    <w:rsid w:val="00D00447"/>
  </w:style>
  <w:style w:type="character" w:customStyle="1" w:styleId="eop">
    <w:name w:val="eop"/>
    <w:basedOn w:val="Predvolenpsmoodseku"/>
    <w:rsid w:val="00D00447"/>
  </w:style>
  <w:style w:type="paragraph" w:styleId="Odsekzoznamu">
    <w:name w:val="List Paragraph"/>
    <w:basedOn w:val="Normlny"/>
    <w:uiPriority w:val="34"/>
    <w:qFormat/>
    <w:rsid w:val="000048CD"/>
    <w:pPr>
      <w:ind w:left="720"/>
      <w:contextualSpacing/>
    </w:pPr>
  </w:style>
  <w:style w:type="table" w:styleId="Mriekatabuky">
    <w:name w:val="Table Grid"/>
    <w:basedOn w:val="Normlnatabuka"/>
    <w:rsid w:val="00685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1e803d705bb6109393a8d3a4fd63c597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5a84551f854aa6be6bb1a046661dbb52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02389-59FF-4C15-80E7-09024BACA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84ec6-070f-44d9-96f0-99b684611ac6"/>
    <ds:schemaRef ds:uri="59f44539-bdb7-43ac-8eca-4233281e0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269435-C4B9-4295-B14C-E22B766F20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A4834C-34C8-43BF-BE59-F1ECDBBD3FE8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customXml/itemProps4.xml><?xml version="1.0" encoding="utf-8"?>
<ds:datastoreItem xmlns:ds="http://schemas.openxmlformats.org/officeDocument/2006/customXml" ds:itemID="{615239C1-EFBF-4299-9811-158B96612C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TOSHIBA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Kadasi</dc:creator>
  <cp:keywords/>
  <dc:description/>
  <cp:lastModifiedBy>Lenka Palčová</cp:lastModifiedBy>
  <cp:revision>14</cp:revision>
  <cp:lastPrinted>2025-04-29T20:23:00Z</cp:lastPrinted>
  <dcterms:created xsi:type="dcterms:W3CDTF">2025-05-06T08:28:00Z</dcterms:created>
  <dcterms:modified xsi:type="dcterms:W3CDTF">2025-06-01T20:05:00Z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  <property fmtid="{D5CDD505-2E9C-101B-9397-08002B2CF9AE}" pid="3" name="Poisťovňa">
    <vt:lpwstr/>
  </property>
  <property fmtid="{D5CDD505-2E9C-101B-9397-08002B2CF9AE}" pid="4" name="TaxCatchAll">
    <vt:lpwstr/>
  </property>
  <property fmtid="{D5CDD505-2E9C-101B-9397-08002B2CF9AE}" pid="5" name="Číslovzorky">
    <vt:lpwstr/>
  </property>
  <property fmtid="{D5CDD505-2E9C-101B-9397-08002B2CF9AE}" pid="6" name="lcf76f155ced4ddcb4097134ff3c332f">
    <vt:lpwstr/>
  </property>
</Properties>
</file>